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09" w:rsidRPr="007345FA" w:rsidRDefault="008D43AC" w:rsidP="006641F8">
      <w:pPr>
        <w:tabs>
          <w:tab w:val="left" w:pos="3420"/>
          <w:tab w:val="left" w:pos="4860"/>
        </w:tabs>
        <w:jc w:val="both"/>
        <w:rPr>
          <w:rFonts w:cs="Arial"/>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-68580</wp:posOffset>
                </wp:positionV>
                <wp:extent cx="4853940" cy="91440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2FA" w:rsidRPr="008D43AC" w:rsidRDefault="00FC62FA">
                            <w:pPr>
                              <w:jc w:val="center"/>
                              <w:rPr>
                                <w14:shadow w14:blurRad="50800" w14:dist="38100" w14:dir="2700000" w14:sx="100000" w14:sy="100000" w14:kx="0" w14:ky="0" w14:algn="tl">
                                  <w14:srgbClr w14:val="000000">
                                    <w14:alpha w14:val="60000"/>
                                  </w14:srgbClr>
                                </w14:shadow>
                              </w:rPr>
                            </w:pPr>
                            <w:r w:rsidRPr="008D43AC">
                              <w:rPr>
                                <w:smallCaps/>
                                <w14:shadow w14:blurRad="50800" w14:dist="38100" w14:dir="2700000" w14:sx="100000" w14:sy="100000" w14:kx="0" w14:ky="0" w14:algn="tl">
                                  <w14:srgbClr w14:val="000000">
                                    <w14:alpha w14:val="60000"/>
                                  </w14:srgbClr>
                                </w14:shadow>
                              </w:rPr>
                              <w:t xml:space="preserve">state of </w:t>
                            </w:r>
                            <w:smartTag w:uri="urn:schemas-microsoft-com:office:smarttags" w:element="place">
                              <w:smartTag w:uri="urn:schemas-microsoft-com:office:smarttags" w:element="State">
                                <w:r w:rsidRPr="008D43AC">
                                  <w:rPr>
                                    <w:smallCaps/>
                                    <w14:shadow w14:blurRad="50800" w14:dist="38100" w14:dir="2700000" w14:sx="100000" w14:sy="100000" w14:kx="0" w14:ky="0" w14:algn="tl">
                                      <w14:srgbClr w14:val="000000">
                                        <w14:alpha w14:val="60000"/>
                                      </w14:srgbClr>
                                    </w14:shadow>
                                  </w:rPr>
                                  <w:t>nevada</w:t>
                                </w:r>
                              </w:smartTag>
                            </w:smartTag>
                          </w:p>
                          <w:p w:rsidR="00FC62FA" w:rsidRDefault="00FC62FA">
                            <w:pPr>
                              <w:pStyle w:val="Heading6"/>
                            </w:pPr>
                            <w:r>
                              <w:t>Board of Examiners for Social workers</w:t>
                            </w:r>
                            <w:r w:rsidR="00420F9C">
                              <w:t xml:space="preserve"> (BESW)</w:t>
                            </w:r>
                          </w:p>
                          <w:p w:rsidR="00FC62FA" w:rsidRDefault="00FC62FA">
                            <w:pPr>
                              <w:jc w:val="center"/>
                              <w:rPr>
                                <w:rFonts w:ascii="Times New Roman" w:hAnsi="Times New Roman"/>
                              </w:rPr>
                            </w:pPr>
                            <w:smartTag w:uri="urn:schemas-microsoft-com:office:smarttags" w:element="address">
                              <w:smartTag w:uri="urn:schemas-microsoft-com:office:smarttags" w:element="Street">
                                <w:r>
                                  <w:rPr>
                                    <w:rFonts w:ascii="Times New Roman" w:hAnsi="Times New Roman"/>
                                    <w:caps/>
                                  </w:rPr>
                                  <w:t>4600 K</w:t>
                                </w:r>
                                <w:r>
                                  <w:rPr>
                                    <w:rFonts w:ascii="Times New Roman" w:hAnsi="Times New Roman"/>
                                  </w:rPr>
                                  <w:t>ietzke Lane, Suite C121</w:t>
                                </w:r>
                              </w:smartTag>
                              <w:r>
                                <w:rPr>
                                  <w:rFonts w:ascii="Times New Roman" w:hAnsi="Times New Roman"/>
                                </w:rPr>
                                <w:t xml:space="preserve">, </w:t>
                              </w:r>
                              <w:smartTag w:uri="urn:schemas-microsoft-com:office:smarttags" w:element="City">
                                <w:r>
                                  <w:rPr>
                                    <w:rFonts w:ascii="Times New Roman" w:hAnsi="Times New Roman"/>
                                  </w:rPr>
                                  <w:t>Reno</w:t>
                                </w:r>
                              </w:smartTag>
                              <w:r>
                                <w:rPr>
                                  <w:rFonts w:ascii="Times New Roman" w:hAnsi="Times New Roman"/>
                                </w:rPr>
                                <w:t xml:space="preserve">, </w:t>
                              </w:r>
                              <w:smartTag w:uri="urn:schemas-microsoft-com:office:smarttags" w:element="State">
                                <w:r>
                                  <w:rPr>
                                    <w:rFonts w:ascii="Times New Roman" w:hAnsi="Times New Roman"/>
                                  </w:rPr>
                                  <w:t>Nevada</w:t>
                                </w:r>
                              </w:smartTag>
                              <w:r>
                                <w:rPr>
                                  <w:rFonts w:ascii="Times New Roman" w:hAnsi="Times New Roman"/>
                                </w:rPr>
                                <w:t xml:space="preserve"> </w:t>
                              </w:r>
                              <w:smartTag w:uri="urn:schemas-microsoft-com:office:smarttags" w:element="PostalCode">
                                <w:r>
                                  <w:rPr>
                                    <w:rFonts w:ascii="Times New Roman" w:hAnsi="Times New Roman"/>
                                  </w:rPr>
                                  <w:t>89502</w:t>
                                </w:r>
                              </w:smartTag>
                            </w:smartTag>
                            <w:r>
                              <w:rPr>
                                <w:rFonts w:ascii="Times New Roman" w:hAnsi="Times New Roman"/>
                              </w:rPr>
                              <w:t xml:space="preserve">  </w:t>
                            </w:r>
                          </w:p>
                          <w:p w:rsidR="00FC62FA" w:rsidRDefault="00FC62FA">
                            <w:pPr>
                              <w:jc w:val="center"/>
                            </w:pPr>
                            <w:r>
                              <w:rPr>
                                <w:rFonts w:ascii="Times New Roman" w:hAnsi="Times New Roman"/>
                              </w:rPr>
                              <w:t>775-688-2555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2pt;margin-top:-5.4pt;width:382.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T0gQ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WI2PS8LMFGwlVlRpJG6hFSH08Y6/5brDoVJjS0w&#10;H9HJ7s75EA2pDi7hMqelYCshZVzYzfpGWrQjoJJV/GICL9ykCs5Kh2Mj4rgDQcIdwRbCjaw/lVle&#10;pMu8nKwuZpeTYlVMJ+VlOpukWbksL9KiLG5X30OAWVG1gjGu7oTiBwVmxd8xvO+FUTtRg6iH+kzz&#10;6UjRH5NM4/e7JDvhoSGl6Go8OzqRKhD7RjFIm1SeCDnOk5/Dj1WGGhz+sSpRBoH5UQN+WA+AErSx&#10;1uwRBGE18AXUwisCk1bbbxj10JE1dl+3xHKM5DsFooq0QwvHRTG9zOGMPbWsTy1EUYCqscdonN74&#10;se23xopNCzeNMlb6GoTYiKiR56j28oWui8nsX4jQ1qfr6PX8ji1+AAAA//8DAFBLAwQUAAYACAAA&#10;ACEAIdm1Rt8AAAALAQAADwAAAGRycy9kb3ducmV2LnhtbEyPwW7CMBBE75X6D9Yi9VKBkwChpHFQ&#10;W6lVr1A+wImXJCJeR7Eh4e+7PZXbjuZpdibfTbYTVxx860hBvIhAIFXOtFQrOP58zl9A+KDJ6M4R&#10;Krihh13x+JDrzLiR9ng9hFpwCPlMK2hC6DMpfdWg1X7heiT2Tm6wOrAcamkGPXK47WQSRam0uiX+&#10;0OgePxqszoeLVXD6Hp/X27H8CsfNfpW+63ZTuptST7Pp7RVEwCn8w/BXn6tDwZ1KdyHjRcd6nawY&#10;VTCPI97AxDZO+SjZWi4TkEUu7zcUvwAAAP//AwBQSwECLQAUAAYACAAAACEAtoM4kv4AAADhAQAA&#10;EwAAAAAAAAAAAAAAAAAAAAAAW0NvbnRlbnRfVHlwZXNdLnhtbFBLAQItABQABgAIAAAAIQA4/SH/&#10;1gAAAJQBAAALAAAAAAAAAAAAAAAAAC8BAABfcmVscy8ucmVsc1BLAQItABQABgAIAAAAIQDYoNT0&#10;gQIAAA8FAAAOAAAAAAAAAAAAAAAAAC4CAABkcnMvZTJvRG9jLnhtbFBLAQItABQABgAIAAAAIQAh&#10;2bVG3wAAAAsBAAAPAAAAAAAAAAAAAAAAANsEAABkcnMvZG93bnJldi54bWxQSwUGAAAAAAQABADz&#10;AAAA5wUAAAAA&#10;" stroked="f">
                <v:textbox>
                  <w:txbxContent>
                    <w:p w:rsidR="00FC62FA" w:rsidRPr="008D43AC" w:rsidRDefault="00FC62FA">
                      <w:pPr>
                        <w:jc w:val="center"/>
                        <w:rPr>
                          <w14:shadow w14:blurRad="50800" w14:dist="38100" w14:dir="2700000" w14:sx="100000" w14:sy="100000" w14:kx="0" w14:ky="0" w14:algn="tl">
                            <w14:srgbClr w14:val="000000">
                              <w14:alpha w14:val="60000"/>
                            </w14:srgbClr>
                          </w14:shadow>
                        </w:rPr>
                      </w:pPr>
                      <w:r w:rsidRPr="008D43AC">
                        <w:rPr>
                          <w:smallCaps/>
                          <w14:shadow w14:blurRad="50800" w14:dist="38100" w14:dir="2700000" w14:sx="100000" w14:sy="100000" w14:kx="0" w14:ky="0" w14:algn="tl">
                            <w14:srgbClr w14:val="000000">
                              <w14:alpha w14:val="60000"/>
                            </w14:srgbClr>
                          </w14:shadow>
                        </w:rPr>
                        <w:t xml:space="preserve">state of </w:t>
                      </w:r>
                      <w:smartTag w:uri="urn:schemas-microsoft-com:office:smarttags" w:element="place">
                        <w:smartTag w:uri="urn:schemas-microsoft-com:office:smarttags" w:element="State">
                          <w:r w:rsidRPr="008D43AC">
                            <w:rPr>
                              <w:smallCaps/>
                              <w14:shadow w14:blurRad="50800" w14:dist="38100" w14:dir="2700000" w14:sx="100000" w14:sy="100000" w14:kx="0" w14:ky="0" w14:algn="tl">
                                <w14:srgbClr w14:val="000000">
                                  <w14:alpha w14:val="60000"/>
                                </w14:srgbClr>
                              </w14:shadow>
                            </w:rPr>
                            <w:t>nevada</w:t>
                          </w:r>
                        </w:smartTag>
                      </w:smartTag>
                    </w:p>
                    <w:p w:rsidR="00FC62FA" w:rsidRDefault="00FC62FA">
                      <w:pPr>
                        <w:pStyle w:val="Heading6"/>
                      </w:pPr>
                      <w:r>
                        <w:t>Board of Examiners for Social workers</w:t>
                      </w:r>
                      <w:r w:rsidR="00420F9C">
                        <w:t xml:space="preserve"> (BESW)</w:t>
                      </w:r>
                    </w:p>
                    <w:p w:rsidR="00FC62FA" w:rsidRDefault="00FC62FA">
                      <w:pPr>
                        <w:jc w:val="center"/>
                        <w:rPr>
                          <w:rFonts w:ascii="Times New Roman" w:hAnsi="Times New Roman"/>
                        </w:rPr>
                      </w:pPr>
                      <w:smartTag w:uri="urn:schemas-microsoft-com:office:smarttags" w:element="address">
                        <w:smartTag w:uri="urn:schemas-microsoft-com:office:smarttags" w:element="Street">
                          <w:r>
                            <w:rPr>
                              <w:rFonts w:ascii="Times New Roman" w:hAnsi="Times New Roman"/>
                              <w:caps/>
                            </w:rPr>
                            <w:t>4600 K</w:t>
                          </w:r>
                          <w:r>
                            <w:rPr>
                              <w:rFonts w:ascii="Times New Roman" w:hAnsi="Times New Roman"/>
                            </w:rPr>
                            <w:t>ietzke Lane, Suite C121</w:t>
                          </w:r>
                        </w:smartTag>
                        <w:r>
                          <w:rPr>
                            <w:rFonts w:ascii="Times New Roman" w:hAnsi="Times New Roman"/>
                          </w:rPr>
                          <w:t xml:space="preserve">, </w:t>
                        </w:r>
                        <w:smartTag w:uri="urn:schemas-microsoft-com:office:smarttags" w:element="City">
                          <w:r>
                            <w:rPr>
                              <w:rFonts w:ascii="Times New Roman" w:hAnsi="Times New Roman"/>
                            </w:rPr>
                            <w:t>Reno</w:t>
                          </w:r>
                        </w:smartTag>
                        <w:r>
                          <w:rPr>
                            <w:rFonts w:ascii="Times New Roman" w:hAnsi="Times New Roman"/>
                          </w:rPr>
                          <w:t xml:space="preserve">, </w:t>
                        </w:r>
                        <w:smartTag w:uri="urn:schemas-microsoft-com:office:smarttags" w:element="State">
                          <w:r>
                            <w:rPr>
                              <w:rFonts w:ascii="Times New Roman" w:hAnsi="Times New Roman"/>
                            </w:rPr>
                            <w:t>Nevada</w:t>
                          </w:r>
                        </w:smartTag>
                        <w:r>
                          <w:rPr>
                            <w:rFonts w:ascii="Times New Roman" w:hAnsi="Times New Roman"/>
                          </w:rPr>
                          <w:t xml:space="preserve"> </w:t>
                        </w:r>
                        <w:smartTag w:uri="urn:schemas-microsoft-com:office:smarttags" w:element="PostalCode">
                          <w:r>
                            <w:rPr>
                              <w:rFonts w:ascii="Times New Roman" w:hAnsi="Times New Roman"/>
                            </w:rPr>
                            <w:t>89502</w:t>
                          </w:r>
                        </w:smartTag>
                      </w:smartTag>
                      <w:r>
                        <w:rPr>
                          <w:rFonts w:ascii="Times New Roman" w:hAnsi="Times New Roman"/>
                        </w:rPr>
                        <w:t xml:space="preserve">  </w:t>
                      </w:r>
                    </w:p>
                    <w:p w:rsidR="00FC62FA" w:rsidRDefault="00FC62FA">
                      <w:pPr>
                        <w:jc w:val="center"/>
                      </w:pPr>
                      <w:r>
                        <w:rPr>
                          <w:rFonts w:ascii="Times New Roman" w:hAnsi="Times New Roman"/>
                        </w:rPr>
                        <w:t>775-688-2555</w:t>
                      </w:r>
                    </w:p>
                  </w:txbxContent>
                </v:textbox>
              </v:shape>
            </w:pict>
          </mc:Fallback>
        </mc:AlternateContent>
      </w:r>
      <w:r>
        <w:rPr>
          <w:noProof/>
        </w:rPr>
        <w:drawing>
          <wp:inline distT="0" distB="0" distL="0" distR="0">
            <wp:extent cx="857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r w:rsidR="00E94609" w:rsidRPr="007345FA">
        <w:rPr>
          <w:rFonts w:cs="Arial"/>
        </w:rPr>
        <w:tab/>
      </w:r>
      <w:r w:rsidR="00E94609" w:rsidRPr="007345FA">
        <w:rPr>
          <w:rFonts w:cs="Arial"/>
        </w:rPr>
        <w:tab/>
      </w:r>
      <w:r w:rsidR="00E94609" w:rsidRPr="007345FA">
        <w:rPr>
          <w:rFonts w:cs="Arial"/>
        </w:rPr>
        <w:tab/>
        <w:t xml:space="preserve">      </w:t>
      </w:r>
      <w:r w:rsidR="00E94609" w:rsidRPr="007345FA">
        <w:rPr>
          <w:rFonts w:cs="Arial"/>
          <w:b/>
        </w:rPr>
        <w:t xml:space="preserve"> </w:t>
      </w:r>
    </w:p>
    <w:p w:rsidR="00194A19" w:rsidRDefault="00194A19" w:rsidP="00194A19">
      <w:pPr>
        <w:pStyle w:val="Heading1"/>
        <w:rPr>
          <w:rFonts w:cs="Arial"/>
          <w:sz w:val="24"/>
          <w:szCs w:val="24"/>
        </w:rPr>
      </w:pPr>
    </w:p>
    <w:p w:rsidR="007559A6" w:rsidRDefault="002C2FD1" w:rsidP="00194A19">
      <w:pPr>
        <w:pStyle w:val="Heading1"/>
        <w:rPr>
          <w:rFonts w:cs="Arial"/>
          <w:b w:val="0"/>
          <w:sz w:val="24"/>
          <w:szCs w:val="24"/>
        </w:rPr>
      </w:pPr>
      <w:r>
        <w:rPr>
          <w:rFonts w:cs="Arial"/>
          <w:sz w:val="24"/>
          <w:szCs w:val="24"/>
        </w:rPr>
        <w:t>Board Minutes</w:t>
      </w:r>
      <w:r w:rsidR="00194A19">
        <w:rPr>
          <w:rFonts w:cs="Arial"/>
          <w:sz w:val="24"/>
          <w:szCs w:val="24"/>
        </w:rPr>
        <w:t xml:space="preserve"> - </w:t>
      </w:r>
      <w:r w:rsidR="007559A6" w:rsidRPr="00B00D19">
        <w:rPr>
          <w:rFonts w:cs="Arial"/>
          <w:sz w:val="24"/>
          <w:szCs w:val="24"/>
        </w:rPr>
        <w:t>Friday,</w:t>
      </w:r>
      <w:r w:rsidR="004D34F1">
        <w:rPr>
          <w:rFonts w:cs="Arial"/>
          <w:sz w:val="24"/>
          <w:szCs w:val="24"/>
        </w:rPr>
        <w:t xml:space="preserve"> September 11</w:t>
      </w:r>
      <w:r w:rsidR="00597FA7">
        <w:rPr>
          <w:rFonts w:cs="Arial"/>
          <w:sz w:val="24"/>
          <w:szCs w:val="24"/>
        </w:rPr>
        <w:t>, 2020</w:t>
      </w:r>
    </w:p>
    <w:p w:rsidR="002C2FD1" w:rsidRPr="007345FA" w:rsidRDefault="002C2FD1" w:rsidP="007559A6">
      <w:pPr>
        <w:jc w:val="center"/>
        <w:rPr>
          <w:rFonts w:cs="Arial"/>
          <w:b/>
          <w:sz w:val="16"/>
          <w:szCs w:val="16"/>
        </w:rPr>
      </w:pPr>
    </w:p>
    <w:p w:rsidR="00597FA7" w:rsidRPr="00597FA7" w:rsidRDefault="00597FA7" w:rsidP="00597FA7"/>
    <w:p w:rsidR="00114956" w:rsidRDefault="002C2FD1" w:rsidP="0084421C">
      <w:pPr>
        <w:rPr>
          <w:rFonts w:cs="Arial"/>
          <w:b/>
          <w:szCs w:val="22"/>
        </w:rPr>
      </w:pPr>
      <w:r w:rsidRPr="0084421C">
        <w:rPr>
          <w:rFonts w:cs="Arial"/>
          <w:b/>
          <w:szCs w:val="22"/>
        </w:rPr>
        <w:t xml:space="preserve">Erickson called the meeting </w:t>
      </w:r>
      <w:r w:rsidR="0084421C">
        <w:rPr>
          <w:rFonts w:cs="Arial"/>
          <w:b/>
          <w:szCs w:val="22"/>
        </w:rPr>
        <w:t xml:space="preserve">of the Board of Examiners for Social Workers (BESW) </w:t>
      </w:r>
      <w:r w:rsidRPr="0084421C">
        <w:rPr>
          <w:rFonts w:cs="Arial"/>
          <w:b/>
          <w:szCs w:val="22"/>
        </w:rPr>
        <w:t xml:space="preserve">to order at 9:08 a.m.  </w:t>
      </w:r>
      <w:r w:rsidRPr="00575550">
        <w:rPr>
          <w:rFonts w:cs="Arial"/>
          <w:b/>
          <w:szCs w:val="22"/>
        </w:rPr>
        <w:t>A</w:t>
      </w:r>
      <w:r w:rsidRPr="00575550">
        <w:rPr>
          <w:rFonts w:cs="Arial"/>
          <w:szCs w:val="22"/>
        </w:rPr>
        <w:t xml:space="preserve"> </w:t>
      </w:r>
      <w:r w:rsidR="00575550">
        <w:rPr>
          <w:rFonts w:cs="Arial"/>
          <w:b/>
          <w:szCs w:val="22"/>
        </w:rPr>
        <w:t>R</w:t>
      </w:r>
      <w:r w:rsidRPr="0084421C">
        <w:rPr>
          <w:rFonts w:cs="Arial"/>
          <w:b/>
          <w:szCs w:val="22"/>
        </w:rPr>
        <w:t xml:space="preserve">oll </w:t>
      </w:r>
      <w:r w:rsidR="00575550">
        <w:rPr>
          <w:rFonts w:cs="Arial"/>
          <w:b/>
          <w:szCs w:val="22"/>
        </w:rPr>
        <w:t>C</w:t>
      </w:r>
      <w:r w:rsidRPr="0084421C">
        <w:rPr>
          <w:rFonts w:cs="Arial"/>
          <w:b/>
          <w:szCs w:val="22"/>
        </w:rPr>
        <w:t xml:space="preserve">all </w:t>
      </w:r>
      <w:r w:rsidRPr="00575550">
        <w:rPr>
          <w:rFonts w:cs="Arial"/>
          <w:szCs w:val="22"/>
        </w:rPr>
        <w:t>was taken</w:t>
      </w:r>
      <w:r w:rsidR="00575550" w:rsidRPr="00575550">
        <w:rPr>
          <w:rFonts w:cs="Arial"/>
          <w:szCs w:val="22"/>
        </w:rPr>
        <w:t xml:space="preserve"> of those i</w:t>
      </w:r>
      <w:r w:rsidRPr="00575550">
        <w:rPr>
          <w:rFonts w:cs="Arial"/>
          <w:szCs w:val="22"/>
        </w:rPr>
        <w:t>n attendance</w:t>
      </w:r>
      <w:r w:rsidR="0062545D">
        <w:rPr>
          <w:rFonts w:cs="Arial"/>
          <w:szCs w:val="22"/>
        </w:rPr>
        <w:t xml:space="preserve"> that included</w:t>
      </w:r>
      <w:r w:rsidRPr="0084421C">
        <w:rPr>
          <w:rFonts w:cs="Arial"/>
          <w:b/>
          <w:szCs w:val="22"/>
        </w:rPr>
        <w:t xml:space="preserve"> </w:t>
      </w:r>
      <w:r w:rsidR="0062545D" w:rsidRPr="0062545D">
        <w:rPr>
          <w:rFonts w:cs="Arial"/>
          <w:szCs w:val="22"/>
        </w:rPr>
        <w:t>Board members</w:t>
      </w:r>
      <w:r w:rsidR="0062545D">
        <w:rPr>
          <w:rFonts w:cs="Arial"/>
          <w:b/>
          <w:szCs w:val="22"/>
        </w:rPr>
        <w:t xml:space="preserve"> </w:t>
      </w:r>
      <w:r w:rsidRPr="0084421C">
        <w:rPr>
          <w:rFonts w:cs="Arial"/>
          <w:b/>
          <w:szCs w:val="22"/>
        </w:rPr>
        <w:t>Vikki Erickson, Monique Harris, Jacqueline Sanders, Abigail Klimas</w:t>
      </w:r>
      <w:r w:rsidR="0062545D">
        <w:rPr>
          <w:rFonts w:cs="Arial"/>
          <w:b/>
          <w:szCs w:val="22"/>
        </w:rPr>
        <w:t xml:space="preserve">; </w:t>
      </w:r>
      <w:r w:rsidRPr="0084421C">
        <w:rPr>
          <w:rFonts w:cs="Arial"/>
          <w:b/>
          <w:szCs w:val="22"/>
        </w:rPr>
        <w:t xml:space="preserve">Mendy Elliott, Miranda Hoover, </w:t>
      </w:r>
      <w:r w:rsidR="001510DE">
        <w:rPr>
          <w:rFonts w:cs="Arial"/>
          <w:b/>
          <w:szCs w:val="22"/>
        </w:rPr>
        <w:t>Scott Kipper</w:t>
      </w:r>
      <w:r w:rsidRPr="0062545D">
        <w:rPr>
          <w:rFonts w:cs="Arial"/>
          <w:szCs w:val="22"/>
        </w:rPr>
        <w:t xml:space="preserve"> (Capitol Partners)</w:t>
      </w:r>
      <w:r w:rsidR="0062545D">
        <w:rPr>
          <w:rFonts w:cs="Arial"/>
          <w:b/>
          <w:szCs w:val="22"/>
        </w:rPr>
        <w:t xml:space="preserve">; </w:t>
      </w:r>
      <w:r w:rsidR="0062545D" w:rsidRPr="0062545D">
        <w:rPr>
          <w:rFonts w:cs="Arial"/>
          <w:szCs w:val="22"/>
        </w:rPr>
        <w:t>Board Counsel/ DAG</w:t>
      </w:r>
      <w:r w:rsidR="0062545D">
        <w:rPr>
          <w:rFonts w:cs="Arial"/>
          <w:b/>
          <w:szCs w:val="22"/>
        </w:rPr>
        <w:t xml:space="preserve"> </w:t>
      </w:r>
      <w:r w:rsidR="0084421C" w:rsidRPr="0084421C">
        <w:rPr>
          <w:rFonts w:cs="Arial"/>
          <w:b/>
          <w:szCs w:val="22"/>
        </w:rPr>
        <w:t>Asheesh Bhalla</w:t>
      </w:r>
      <w:r w:rsidR="0062545D">
        <w:rPr>
          <w:rFonts w:cs="Arial"/>
          <w:b/>
          <w:szCs w:val="22"/>
        </w:rPr>
        <w:t xml:space="preserve">; </w:t>
      </w:r>
      <w:r w:rsidR="0062545D" w:rsidRPr="0062545D">
        <w:rPr>
          <w:rFonts w:cs="Arial"/>
          <w:szCs w:val="22"/>
        </w:rPr>
        <w:t>Board Staff</w:t>
      </w:r>
      <w:r w:rsidR="0062545D">
        <w:rPr>
          <w:rFonts w:cs="Arial"/>
          <w:b/>
          <w:szCs w:val="22"/>
        </w:rPr>
        <w:t xml:space="preserve"> </w:t>
      </w:r>
      <w:r w:rsidR="0084421C" w:rsidRPr="0084421C">
        <w:rPr>
          <w:rFonts w:cs="Arial"/>
          <w:b/>
          <w:szCs w:val="22"/>
        </w:rPr>
        <w:t>Sandra Lowery, Karen Oppenlander</w:t>
      </w:r>
      <w:r w:rsidR="0062545D">
        <w:rPr>
          <w:rFonts w:cs="Arial"/>
          <w:b/>
          <w:szCs w:val="22"/>
        </w:rPr>
        <w:t xml:space="preserve">; </w:t>
      </w:r>
      <w:r w:rsidR="0062545D" w:rsidRPr="0062545D">
        <w:rPr>
          <w:rFonts w:cs="Arial"/>
          <w:szCs w:val="22"/>
        </w:rPr>
        <w:t>Guests</w:t>
      </w:r>
      <w:r w:rsidR="0062545D">
        <w:rPr>
          <w:rFonts w:cs="Arial"/>
          <w:b/>
          <w:szCs w:val="22"/>
        </w:rPr>
        <w:t xml:space="preserve"> </w:t>
      </w:r>
      <w:r w:rsidR="00575550">
        <w:rPr>
          <w:rFonts w:cs="Arial"/>
          <w:b/>
          <w:szCs w:val="22"/>
        </w:rPr>
        <w:t>Jeffrey Davis</w:t>
      </w:r>
      <w:r w:rsidR="0062545D">
        <w:rPr>
          <w:rFonts w:cs="Arial"/>
          <w:b/>
          <w:szCs w:val="22"/>
        </w:rPr>
        <w:t xml:space="preserve">, </w:t>
      </w:r>
      <w:r w:rsidR="0084421C" w:rsidRPr="0084421C">
        <w:rPr>
          <w:rFonts w:cs="Arial"/>
          <w:b/>
          <w:szCs w:val="22"/>
        </w:rPr>
        <w:t>Crista Lampaya.</w:t>
      </w:r>
    </w:p>
    <w:p w:rsidR="0084421C" w:rsidRDefault="0084421C" w:rsidP="0084421C">
      <w:pPr>
        <w:rPr>
          <w:rFonts w:cs="Arial"/>
          <w:b/>
          <w:szCs w:val="22"/>
        </w:rPr>
      </w:pPr>
    </w:p>
    <w:p w:rsidR="006E7874" w:rsidRDefault="0084421C" w:rsidP="00575550">
      <w:pPr>
        <w:rPr>
          <w:rFonts w:cs="Arial"/>
          <w:szCs w:val="22"/>
        </w:rPr>
      </w:pPr>
      <w:r>
        <w:rPr>
          <w:rFonts w:cs="Arial"/>
          <w:b/>
          <w:szCs w:val="22"/>
        </w:rPr>
        <w:t xml:space="preserve">Erickson </w:t>
      </w:r>
      <w:r w:rsidRPr="00575550">
        <w:rPr>
          <w:rFonts w:cs="Arial"/>
          <w:szCs w:val="22"/>
        </w:rPr>
        <w:t>moved to</w:t>
      </w:r>
      <w:r>
        <w:rPr>
          <w:rFonts w:cs="Arial"/>
          <w:b/>
          <w:szCs w:val="22"/>
        </w:rPr>
        <w:t xml:space="preserve"> Item 2:  Public Comment.  </w:t>
      </w:r>
      <w:r w:rsidRPr="00575550">
        <w:rPr>
          <w:rFonts w:cs="Arial"/>
          <w:szCs w:val="22"/>
        </w:rPr>
        <w:t>Hearing no comment, she moved to</w:t>
      </w:r>
      <w:r>
        <w:rPr>
          <w:rFonts w:cs="Arial"/>
          <w:b/>
          <w:szCs w:val="22"/>
        </w:rPr>
        <w:t xml:space="preserve"> Item 3 Board Operations 3A </w:t>
      </w:r>
      <w:r w:rsidR="00575550">
        <w:rPr>
          <w:rFonts w:cs="Arial"/>
          <w:b/>
          <w:szCs w:val="22"/>
        </w:rPr>
        <w:t xml:space="preserve">- </w:t>
      </w:r>
      <w:r w:rsidR="00322E46">
        <w:rPr>
          <w:rFonts w:cs="Arial"/>
          <w:b/>
          <w:szCs w:val="22"/>
        </w:rPr>
        <w:t>Review and Discussion of the Completion of Consent Decree Requirements for Jeffrey W. Davis, License No. 4835-C. (For Possible Action).</w:t>
      </w:r>
      <w:r w:rsidR="00910ABA">
        <w:rPr>
          <w:rFonts w:cs="Arial"/>
          <w:b/>
          <w:szCs w:val="22"/>
        </w:rPr>
        <w:t xml:space="preserve">  </w:t>
      </w:r>
      <w:r w:rsidR="00575550">
        <w:rPr>
          <w:rFonts w:cs="Arial"/>
          <w:b/>
          <w:szCs w:val="22"/>
        </w:rPr>
        <w:t xml:space="preserve"> </w:t>
      </w:r>
      <w:r>
        <w:rPr>
          <w:rFonts w:cs="Arial"/>
          <w:b/>
          <w:szCs w:val="22"/>
        </w:rPr>
        <w:t xml:space="preserve">Oppenlander </w:t>
      </w:r>
      <w:r w:rsidRPr="0084421C">
        <w:rPr>
          <w:rFonts w:cs="Arial"/>
          <w:szCs w:val="22"/>
        </w:rPr>
        <w:t xml:space="preserve">provided an overview describing two handouts:  </w:t>
      </w:r>
      <w:r w:rsidR="00575550">
        <w:rPr>
          <w:rFonts w:cs="Arial"/>
          <w:szCs w:val="22"/>
        </w:rPr>
        <w:t>(a</w:t>
      </w:r>
      <w:r w:rsidR="00910ABA" w:rsidRPr="0084421C">
        <w:rPr>
          <w:rFonts w:cs="Arial"/>
          <w:szCs w:val="22"/>
        </w:rPr>
        <w:t xml:space="preserve">) Letter from licensee requesting to meet the Board re: completion plus </w:t>
      </w:r>
      <w:r w:rsidR="00575550">
        <w:rPr>
          <w:rFonts w:cs="Arial"/>
          <w:szCs w:val="22"/>
        </w:rPr>
        <w:t>(b</w:t>
      </w:r>
      <w:r w:rsidR="00910ABA" w:rsidRPr="0084421C">
        <w:rPr>
          <w:rFonts w:cs="Arial"/>
          <w:szCs w:val="22"/>
        </w:rPr>
        <w:t>) the consent decree</w:t>
      </w:r>
      <w:r w:rsidR="006E7874" w:rsidRPr="0084421C">
        <w:t xml:space="preserve">.  </w:t>
      </w:r>
      <w:r>
        <w:t xml:space="preserve">She continued:  </w:t>
      </w:r>
      <w:r w:rsidR="006E7874" w:rsidRPr="0084421C">
        <w:rPr>
          <w:rFonts w:cs="Arial"/>
          <w:szCs w:val="22"/>
        </w:rPr>
        <w:t>In 2011, the Board opened file G11-08 License No 4835 against Jeffrey Davis due to a complaint made against him. As a result, Mr. Davis voluntarily entered into a Consent Decree with the Board.</w:t>
      </w:r>
      <w:r w:rsidR="006E7874" w:rsidRPr="0084421C">
        <w:rPr>
          <w:rFonts w:cs="Arial"/>
          <w:b/>
          <w:szCs w:val="22"/>
        </w:rPr>
        <w:t xml:space="preserve"> </w:t>
      </w:r>
      <w:r w:rsidR="006E7874" w:rsidRPr="0084421C">
        <w:rPr>
          <w:rFonts w:cs="Arial"/>
          <w:szCs w:val="22"/>
        </w:rPr>
        <w:t xml:space="preserve">The Consent Decree was accepted by the Board of Examiners for Social Workers on February 15, 2018 and was made effective on March 1, 2018.  This Consent Decree was handed off to </w:t>
      </w:r>
      <w:r w:rsidR="00575550">
        <w:rPr>
          <w:rFonts w:cs="Arial"/>
          <w:szCs w:val="22"/>
        </w:rPr>
        <w:t xml:space="preserve">the Director </w:t>
      </w:r>
      <w:r w:rsidR="006E7874" w:rsidRPr="0084421C">
        <w:rPr>
          <w:rFonts w:cs="Arial"/>
          <w:szCs w:val="22"/>
        </w:rPr>
        <w:t xml:space="preserve">so that </w:t>
      </w:r>
      <w:r w:rsidR="00575550">
        <w:rPr>
          <w:rFonts w:cs="Arial"/>
          <w:szCs w:val="22"/>
        </w:rPr>
        <w:t xml:space="preserve">she </w:t>
      </w:r>
      <w:r w:rsidR="006E7874" w:rsidRPr="0084421C">
        <w:rPr>
          <w:rFonts w:cs="Arial"/>
          <w:szCs w:val="22"/>
        </w:rPr>
        <w:t>could monitor its terms</w:t>
      </w:r>
      <w:r w:rsidR="00575550">
        <w:rPr>
          <w:rFonts w:cs="Arial"/>
          <w:szCs w:val="22"/>
        </w:rPr>
        <w:t xml:space="preserve">. </w:t>
      </w:r>
      <w:r w:rsidR="006E7874" w:rsidRPr="0084421C">
        <w:rPr>
          <w:rFonts w:cs="Arial"/>
          <w:szCs w:val="22"/>
        </w:rPr>
        <w:t xml:space="preserve">During this period Mr. Davis completed all of the terms of the </w:t>
      </w:r>
      <w:r w:rsidR="00575550" w:rsidRPr="0084421C">
        <w:rPr>
          <w:rFonts w:cs="Arial"/>
          <w:szCs w:val="22"/>
        </w:rPr>
        <w:t xml:space="preserve">Consent Decree </w:t>
      </w:r>
      <w:r w:rsidR="006E7874" w:rsidRPr="0084421C">
        <w:rPr>
          <w:rFonts w:cs="Arial"/>
          <w:szCs w:val="22"/>
        </w:rPr>
        <w:t xml:space="preserve">and is here today as part of </w:t>
      </w:r>
      <w:r w:rsidR="006E7874" w:rsidRPr="00575550">
        <w:rPr>
          <w:rFonts w:cs="Arial"/>
          <w:szCs w:val="22"/>
        </w:rPr>
        <w:t>the final requirement:  to apply to the Board to terminate probation and fully reinstate Mr. Davis’s clinical social worker license.</w:t>
      </w:r>
      <w:r w:rsidR="00575550" w:rsidRPr="00575550">
        <w:rPr>
          <w:rFonts w:cs="Arial"/>
          <w:szCs w:val="22"/>
        </w:rPr>
        <w:t xml:space="preserve"> The terms of the Consent Decree that were completed include: (1) </w:t>
      </w:r>
      <w:r w:rsidR="006E7874" w:rsidRPr="00575550">
        <w:rPr>
          <w:rFonts w:cs="Arial"/>
          <w:szCs w:val="22"/>
        </w:rPr>
        <w:t>2 year probation</w:t>
      </w:r>
      <w:r w:rsidR="00575550">
        <w:rPr>
          <w:rFonts w:cs="Arial"/>
          <w:szCs w:val="22"/>
        </w:rPr>
        <w:t xml:space="preserve">, (2) </w:t>
      </w:r>
      <w:r w:rsidR="006E7874" w:rsidRPr="00575550">
        <w:rPr>
          <w:rFonts w:cs="Arial"/>
          <w:szCs w:val="22"/>
        </w:rPr>
        <w:t>Reimbursement to the Board of legal and investigative fees ($</w:t>
      </w:r>
      <w:r w:rsidR="000A04D4" w:rsidRPr="00575550">
        <w:rPr>
          <w:rFonts w:cs="Arial"/>
          <w:szCs w:val="22"/>
        </w:rPr>
        <w:t>1</w:t>
      </w:r>
      <w:r w:rsidR="006E7874" w:rsidRPr="00575550">
        <w:rPr>
          <w:rFonts w:cs="Arial"/>
          <w:szCs w:val="22"/>
        </w:rPr>
        <w:t>3000)</w:t>
      </w:r>
      <w:r w:rsidR="000A04D4" w:rsidRPr="00575550">
        <w:rPr>
          <w:rFonts w:cs="Arial"/>
          <w:szCs w:val="22"/>
        </w:rPr>
        <w:t xml:space="preserve"> that concluded with the c</w:t>
      </w:r>
      <w:r w:rsidR="006E7874" w:rsidRPr="00575550">
        <w:rPr>
          <w:rFonts w:cs="Arial"/>
          <w:szCs w:val="22"/>
        </w:rPr>
        <w:t xml:space="preserve">ompletion of a </w:t>
      </w:r>
      <w:r w:rsidR="000A04D4" w:rsidRPr="00575550">
        <w:rPr>
          <w:rFonts w:cs="Arial"/>
          <w:szCs w:val="22"/>
        </w:rPr>
        <w:t>p</w:t>
      </w:r>
      <w:r w:rsidR="006E7874" w:rsidRPr="00575550">
        <w:rPr>
          <w:rFonts w:cs="Arial"/>
          <w:szCs w:val="22"/>
        </w:rPr>
        <w:t>ayment plan over a several year period</w:t>
      </w:r>
      <w:r w:rsidR="00575550">
        <w:rPr>
          <w:rFonts w:cs="Arial"/>
          <w:szCs w:val="22"/>
        </w:rPr>
        <w:t>, (3) F</w:t>
      </w:r>
      <w:r w:rsidR="006E7874" w:rsidRPr="00575550">
        <w:rPr>
          <w:rFonts w:cs="Arial"/>
          <w:szCs w:val="22"/>
        </w:rPr>
        <w:t>orensic psychological evaluation by a Board</w:t>
      </w:r>
      <w:r w:rsidR="005C2B87">
        <w:rPr>
          <w:rFonts w:cs="Arial"/>
          <w:szCs w:val="22"/>
        </w:rPr>
        <w:t>-</w:t>
      </w:r>
      <w:r w:rsidR="006E7874" w:rsidRPr="00575550">
        <w:rPr>
          <w:rFonts w:cs="Arial"/>
          <w:szCs w:val="22"/>
        </w:rPr>
        <w:t>approved Psychologist; Evaluation paid for by Mr. Davis; Evaluation submitted to the Board for review</w:t>
      </w:r>
      <w:r w:rsidR="00575550">
        <w:rPr>
          <w:rFonts w:cs="Arial"/>
          <w:szCs w:val="22"/>
        </w:rPr>
        <w:t xml:space="preserve">; (4) </w:t>
      </w:r>
      <w:r w:rsidR="006E7874" w:rsidRPr="00575550">
        <w:rPr>
          <w:rFonts w:cs="Arial"/>
          <w:szCs w:val="22"/>
        </w:rPr>
        <w:t>Contingent on the completion of this forensic evaluation, Mr. Davis was approved to see patients again.  During the following period, Mr. Davis met with Board</w:t>
      </w:r>
      <w:r w:rsidR="005C2B87">
        <w:rPr>
          <w:rFonts w:cs="Arial"/>
          <w:szCs w:val="22"/>
        </w:rPr>
        <w:t>-</w:t>
      </w:r>
      <w:r w:rsidR="006E7874" w:rsidRPr="00575550">
        <w:rPr>
          <w:rFonts w:cs="Arial"/>
          <w:szCs w:val="22"/>
        </w:rPr>
        <w:t>approved licensed clinical social worker who consulted with Mr. Davis and monitored his practice.  The monitor/ consultant and Mr. Davis provided quarterly reports to the Board during this period.  Upon their joint request, Mr. Davis and the monitor/ consultant appeared before the Board to request that Mr. Davis be released from monitor/ consultant oversight as described in the terms of the Consent Decree.  The Board approved this.</w:t>
      </w:r>
      <w:r w:rsidR="00575550">
        <w:rPr>
          <w:rFonts w:cs="Arial"/>
          <w:szCs w:val="22"/>
        </w:rPr>
        <w:t xml:space="preserve">  (5) </w:t>
      </w:r>
      <w:r w:rsidR="006E7874" w:rsidRPr="00575550">
        <w:rPr>
          <w:rFonts w:cs="Arial"/>
          <w:szCs w:val="22"/>
        </w:rPr>
        <w:t>As required, Mr. Davis also completed an approved graduate-level semester course pertaining to professional responsibility/</w:t>
      </w:r>
      <w:r w:rsidR="000A04D4" w:rsidRPr="00575550">
        <w:rPr>
          <w:rFonts w:cs="Arial"/>
          <w:szCs w:val="22"/>
        </w:rPr>
        <w:t xml:space="preserve"> </w:t>
      </w:r>
      <w:r w:rsidR="006E7874" w:rsidRPr="00575550">
        <w:rPr>
          <w:rFonts w:cs="Arial"/>
          <w:szCs w:val="22"/>
        </w:rPr>
        <w:t>ethics that addressed: professional boundaries, dual relationships and power differential in therapeutic relations.</w:t>
      </w:r>
      <w:r w:rsidR="00575550">
        <w:rPr>
          <w:rFonts w:cs="Arial"/>
          <w:szCs w:val="22"/>
        </w:rPr>
        <w:t xml:space="preserve"> </w:t>
      </w:r>
      <w:r w:rsidR="005C2B87">
        <w:rPr>
          <w:rFonts w:cs="Arial"/>
          <w:szCs w:val="22"/>
        </w:rPr>
        <w:t xml:space="preserve">Today, </w:t>
      </w:r>
      <w:r w:rsidR="00575550">
        <w:rPr>
          <w:rFonts w:cs="Arial"/>
          <w:szCs w:val="22"/>
        </w:rPr>
        <w:t>t</w:t>
      </w:r>
      <w:r w:rsidR="006E7874" w:rsidRPr="00575550">
        <w:rPr>
          <w:rFonts w:cs="Arial"/>
          <w:szCs w:val="22"/>
        </w:rPr>
        <w:t xml:space="preserve">he Board is asked for a motion to terminate </w:t>
      </w:r>
      <w:r w:rsidR="005C2B87">
        <w:rPr>
          <w:rFonts w:cs="Arial"/>
          <w:szCs w:val="22"/>
        </w:rPr>
        <w:t xml:space="preserve">Mr. Davis’s </w:t>
      </w:r>
      <w:r w:rsidR="006E7874" w:rsidRPr="00575550">
        <w:rPr>
          <w:rFonts w:cs="Arial"/>
          <w:szCs w:val="22"/>
        </w:rPr>
        <w:t xml:space="preserve">probation and fully reinstate Mr. Davis’s clinical social worker license. </w:t>
      </w:r>
    </w:p>
    <w:p w:rsidR="00575550" w:rsidRDefault="00575550" w:rsidP="00575550">
      <w:pPr>
        <w:rPr>
          <w:rFonts w:cs="Arial"/>
          <w:szCs w:val="22"/>
        </w:rPr>
      </w:pPr>
    </w:p>
    <w:p w:rsidR="00575550" w:rsidRPr="007A10F3" w:rsidRDefault="00575550" w:rsidP="00575550">
      <w:pPr>
        <w:ind w:left="432"/>
        <w:rPr>
          <w:rFonts w:cs="Arial"/>
          <w:b/>
          <w:sz w:val="24"/>
          <w:szCs w:val="24"/>
        </w:rPr>
      </w:pPr>
      <w:r w:rsidRPr="007A10F3">
        <w:rPr>
          <w:rFonts w:cs="Arial"/>
          <w:b/>
          <w:sz w:val="24"/>
          <w:szCs w:val="24"/>
        </w:rPr>
        <w:t xml:space="preserve">Monique Harris made a motion to terminate the probation of </w:t>
      </w:r>
      <w:r w:rsidR="005C2B87" w:rsidRPr="007A10F3">
        <w:rPr>
          <w:rFonts w:cs="Arial"/>
          <w:b/>
          <w:sz w:val="24"/>
          <w:szCs w:val="24"/>
        </w:rPr>
        <w:t xml:space="preserve">Jeffrey W. Davis </w:t>
      </w:r>
      <w:r w:rsidRPr="007A10F3">
        <w:rPr>
          <w:rFonts w:cs="Arial"/>
          <w:b/>
          <w:sz w:val="24"/>
          <w:szCs w:val="24"/>
        </w:rPr>
        <w:t>and fully reinstate his clinical social worker license; second</w:t>
      </w:r>
      <w:r w:rsidR="007A10F3" w:rsidRPr="007A10F3">
        <w:rPr>
          <w:rFonts w:cs="Arial"/>
          <w:b/>
          <w:sz w:val="24"/>
          <w:szCs w:val="24"/>
        </w:rPr>
        <w:t>ed</w:t>
      </w:r>
      <w:r w:rsidRPr="007A10F3">
        <w:rPr>
          <w:rFonts w:cs="Arial"/>
          <w:b/>
          <w:sz w:val="24"/>
          <w:szCs w:val="24"/>
        </w:rPr>
        <w:t xml:space="preserve"> by Jacqueline Sanders.  Roll call vote: Erickson – Aye; Sanders – Aye; Harris – Aye; Klimas – Aye.  Motion passed unanimously.</w:t>
      </w:r>
    </w:p>
    <w:p w:rsidR="00575550" w:rsidRDefault="00575550" w:rsidP="00575550">
      <w:pPr>
        <w:ind w:left="432"/>
        <w:rPr>
          <w:rFonts w:cs="Arial"/>
          <w:b/>
          <w:szCs w:val="22"/>
        </w:rPr>
      </w:pPr>
    </w:p>
    <w:p w:rsidR="00100034" w:rsidRPr="00194A19" w:rsidRDefault="00194A19" w:rsidP="00194A19">
      <w:pPr>
        <w:jc w:val="both"/>
        <w:rPr>
          <w:rFonts w:cs="Arial"/>
          <w:szCs w:val="22"/>
        </w:rPr>
      </w:pPr>
      <w:r>
        <w:rPr>
          <w:rFonts w:cs="Arial"/>
          <w:b/>
          <w:szCs w:val="22"/>
        </w:rPr>
        <w:t xml:space="preserve">Erickson </w:t>
      </w:r>
      <w:r>
        <w:rPr>
          <w:rFonts w:cs="Arial"/>
          <w:szCs w:val="22"/>
        </w:rPr>
        <w:t xml:space="preserve">moved to </w:t>
      </w:r>
      <w:r w:rsidRPr="00194A19">
        <w:rPr>
          <w:rFonts w:cs="Arial"/>
          <w:b/>
          <w:szCs w:val="22"/>
        </w:rPr>
        <w:t xml:space="preserve">Item 3B, </w:t>
      </w:r>
      <w:r w:rsidR="00100034" w:rsidRPr="00194A19">
        <w:rPr>
          <w:rFonts w:cs="Arial"/>
          <w:b/>
          <w:szCs w:val="22"/>
        </w:rPr>
        <w:t>Review</w:t>
      </w:r>
      <w:r w:rsidR="004A64DC" w:rsidRPr="00A2184B">
        <w:rPr>
          <w:rFonts w:cs="Arial"/>
          <w:b/>
          <w:szCs w:val="22"/>
        </w:rPr>
        <w:t xml:space="preserve"> and</w:t>
      </w:r>
      <w:r w:rsidR="00100034" w:rsidRPr="00A2184B">
        <w:rPr>
          <w:rFonts w:cs="Arial"/>
          <w:b/>
          <w:szCs w:val="22"/>
        </w:rPr>
        <w:t xml:space="preserve"> Discussion of Board Meeting Minutes for </w:t>
      </w:r>
      <w:r w:rsidR="00F65E04">
        <w:rPr>
          <w:rFonts w:cs="Arial"/>
          <w:b/>
          <w:szCs w:val="22"/>
        </w:rPr>
        <w:t xml:space="preserve">July 10, 2020. </w:t>
      </w:r>
      <w:r w:rsidR="00495674" w:rsidRPr="00A2184B">
        <w:rPr>
          <w:rFonts w:cs="Arial"/>
          <w:b/>
          <w:szCs w:val="22"/>
        </w:rPr>
        <w:t>(For Possible Action)</w:t>
      </w:r>
      <w:r w:rsidR="004A64DC" w:rsidRPr="00A2184B">
        <w:rPr>
          <w:rFonts w:cs="Arial"/>
          <w:b/>
          <w:szCs w:val="22"/>
        </w:rPr>
        <w:t>.</w:t>
      </w:r>
      <w:r>
        <w:rPr>
          <w:rFonts w:cs="Arial"/>
          <w:b/>
          <w:szCs w:val="22"/>
        </w:rPr>
        <w:t xml:space="preserve">  Bhalla </w:t>
      </w:r>
      <w:r w:rsidRPr="00194A19">
        <w:rPr>
          <w:rFonts w:cs="Arial"/>
          <w:szCs w:val="22"/>
        </w:rPr>
        <w:t xml:space="preserve">provided procedural advice on </w:t>
      </w:r>
      <w:r>
        <w:rPr>
          <w:rFonts w:cs="Arial"/>
          <w:szCs w:val="22"/>
        </w:rPr>
        <w:t xml:space="preserve">formulating a </w:t>
      </w:r>
      <w:r w:rsidRPr="00194A19">
        <w:rPr>
          <w:rFonts w:cs="Arial"/>
          <w:szCs w:val="22"/>
        </w:rPr>
        <w:t xml:space="preserve">motion due to the </w:t>
      </w:r>
      <w:r>
        <w:rPr>
          <w:rFonts w:cs="Arial"/>
          <w:szCs w:val="22"/>
        </w:rPr>
        <w:t xml:space="preserve">first-time </w:t>
      </w:r>
      <w:r w:rsidRPr="00194A19">
        <w:rPr>
          <w:rFonts w:cs="Arial"/>
          <w:szCs w:val="22"/>
        </w:rPr>
        <w:t xml:space="preserve">attendance of two new Board members who </w:t>
      </w:r>
      <w:r>
        <w:rPr>
          <w:rFonts w:cs="Arial"/>
          <w:szCs w:val="22"/>
        </w:rPr>
        <w:t xml:space="preserve">were not at the </w:t>
      </w:r>
      <w:r w:rsidRPr="00194A19">
        <w:rPr>
          <w:rFonts w:cs="Arial"/>
          <w:szCs w:val="22"/>
        </w:rPr>
        <w:t>July 10</w:t>
      </w:r>
      <w:r w:rsidRPr="00194A19">
        <w:rPr>
          <w:rFonts w:cs="Arial"/>
          <w:szCs w:val="22"/>
          <w:vertAlign w:val="superscript"/>
        </w:rPr>
        <w:t>th</w:t>
      </w:r>
      <w:r w:rsidRPr="00194A19">
        <w:rPr>
          <w:rFonts w:cs="Arial"/>
          <w:szCs w:val="22"/>
        </w:rPr>
        <w:t xml:space="preserve"> Board meeting. </w:t>
      </w:r>
    </w:p>
    <w:p w:rsidR="00194A19" w:rsidRDefault="00194A19" w:rsidP="00194A19">
      <w:pPr>
        <w:jc w:val="both"/>
        <w:rPr>
          <w:rFonts w:cs="Arial"/>
          <w:b/>
          <w:szCs w:val="22"/>
        </w:rPr>
      </w:pPr>
    </w:p>
    <w:p w:rsidR="00194A19" w:rsidRPr="007A10F3" w:rsidRDefault="00194A19" w:rsidP="00194A19">
      <w:pPr>
        <w:ind w:left="432"/>
        <w:jc w:val="both"/>
        <w:rPr>
          <w:rFonts w:cs="Arial"/>
          <w:b/>
          <w:sz w:val="24"/>
          <w:szCs w:val="24"/>
        </w:rPr>
      </w:pPr>
      <w:r w:rsidRPr="007A10F3">
        <w:rPr>
          <w:rFonts w:cs="Arial"/>
          <w:b/>
          <w:sz w:val="24"/>
          <w:szCs w:val="24"/>
        </w:rPr>
        <w:lastRenderedPageBreak/>
        <w:t>Monique Harris made a motion to approve the Board Meeting Minutes for July 10, 2020; seconded by Vikki Erickson.  Roll call vote:  Harris – Aye; Erickson – Aye; Klimas – Abstain; Sanders – Abstain.  Motion passed.</w:t>
      </w:r>
    </w:p>
    <w:p w:rsidR="00194A19" w:rsidRDefault="00194A19" w:rsidP="00194A19">
      <w:pPr>
        <w:ind w:left="432"/>
        <w:jc w:val="both"/>
        <w:rPr>
          <w:rFonts w:cs="Arial"/>
          <w:b/>
          <w:szCs w:val="22"/>
        </w:rPr>
      </w:pPr>
    </w:p>
    <w:p w:rsidR="00E85C75" w:rsidRDefault="007A10F3" w:rsidP="007A10F3">
      <w:pPr>
        <w:tabs>
          <w:tab w:val="num" w:pos="1080"/>
        </w:tabs>
        <w:jc w:val="both"/>
        <w:rPr>
          <w:rFonts w:cs="Arial"/>
          <w:szCs w:val="22"/>
        </w:rPr>
      </w:pPr>
      <w:r w:rsidRPr="007A10F3">
        <w:rPr>
          <w:rFonts w:cs="Arial"/>
          <w:szCs w:val="22"/>
        </w:rPr>
        <w:t>Proceeding</w:t>
      </w:r>
      <w:r>
        <w:rPr>
          <w:rFonts w:cs="Arial"/>
          <w:szCs w:val="22"/>
        </w:rPr>
        <w:t>,</w:t>
      </w:r>
      <w:r>
        <w:rPr>
          <w:rFonts w:cs="Arial"/>
          <w:b/>
          <w:szCs w:val="22"/>
        </w:rPr>
        <w:t xml:space="preserve"> Erickson </w:t>
      </w:r>
      <w:r w:rsidRPr="007A10F3">
        <w:rPr>
          <w:rFonts w:cs="Arial"/>
          <w:szCs w:val="22"/>
        </w:rPr>
        <w:t xml:space="preserve">turned to </w:t>
      </w:r>
      <w:r>
        <w:rPr>
          <w:rFonts w:cs="Arial"/>
          <w:b/>
          <w:szCs w:val="22"/>
        </w:rPr>
        <w:t xml:space="preserve">Item 3C - </w:t>
      </w:r>
      <w:r w:rsidR="00E85C75" w:rsidRPr="00A2184B">
        <w:rPr>
          <w:rFonts w:cs="Arial"/>
          <w:b/>
          <w:szCs w:val="22"/>
        </w:rPr>
        <w:t xml:space="preserve">Review and Discussion of </w:t>
      </w:r>
      <w:r w:rsidR="00F65E04">
        <w:rPr>
          <w:rFonts w:cs="Arial"/>
          <w:b/>
          <w:szCs w:val="22"/>
        </w:rPr>
        <w:t xml:space="preserve">Year-End </w:t>
      </w:r>
      <w:r w:rsidR="00C759F9" w:rsidRPr="00A2184B">
        <w:rPr>
          <w:rFonts w:cs="Arial"/>
          <w:b/>
          <w:szCs w:val="22"/>
        </w:rPr>
        <w:t xml:space="preserve">Financials through </w:t>
      </w:r>
      <w:r w:rsidR="00F65E04">
        <w:rPr>
          <w:rFonts w:cs="Arial"/>
          <w:b/>
          <w:szCs w:val="22"/>
        </w:rPr>
        <w:t xml:space="preserve">June 30, 2020.  </w:t>
      </w:r>
      <w:r w:rsidR="00E85C75" w:rsidRPr="00A2184B">
        <w:rPr>
          <w:rFonts w:cs="Arial"/>
          <w:b/>
          <w:szCs w:val="22"/>
        </w:rPr>
        <w:t>(For Possible Action).</w:t>
      </w:r>
      <w:r>
        <w:rPr>
          <w:rFonts w:cs="Arial"/>
          <w:b/>
          <w:szCs w:val="22"/>
        </w:rPr>
        <w:t xml:space="preserve">  Lowery </w:t>
      </w:r>
      <w:r w:rsidR="00A75EBF" w:rsidRPr="00A75EBF">
        <w:rPr>
          <w:rFonts w:cs="Arial"/>
          <w:szCs w:val="22"/>
        </w:rPr>
        <w:t>ga</w:t>
      </w:r>
      <w:r w:rsidRPr="00A75EBF">
        <w:rPr>
          <w:rFonts w:cs="Arial"/>
          <w:szCs w:val="22"/>
        </w:rPr>
        <w:t>v</w:t>
      </w:r>
      <w:r w:rsidR="00A75EBF">
        <w:rPr>
          <w:rFonts w:cs="Arial"/>
          <w:szCs w:val="22"/>
        </w:rPr>
        <w:t xml:space="preserve">e a concise </w:t>
      </w:r>
      <w:r>
        <w:rPr>
          <w:rFonts w:cs="Arial"/>
          <w:szCs w:val="22"/>
        </w:rPr>
        <w:t>overview of the June 30</w:t>
      </w:r>
      <w:r w:rsidRPr="007A10F3">
        <w:rPr>
          <w:rFonts w:cs="Arial"/>
          <w:szCs w:val="22"/>
          <w:vertAlign w:val="superscript"/>
        </w:rPr>
        <w:t>th</w:t>
      </w:r>
      <w:r>
        <w:rPr>
          <w:rFonts w:cs="Arial"/>
          <w:szCs w:val="22"/>
        </w:rPr>
        <w:t xml:space="preserve"> year-end financials.  She highlighted that the Board exceeded income projections coming in at 109% for a total of $597,994.63.  Additionally, the Board came in under on expenditures for the year at $442,746.80 or 95%.  She explained </w:t>
      </w:r>
      <w:r w:rsidR="00A75EBF">
        <w:rPr>
          <w:rFonts w:cs="Arial"/>
          <w:szCs w:val="22"/>
        </w:rPr>
        <w:t xml:space="preserve">several </w:t>
      </w:r>
      <w:r>
        <w:rPr>
          <w:rFonts w:cs="Arial"/>
          <w:szCs w:val="22"/>
        </w:rPr>
        <w:t>line item</w:t>
      </w:r>
      <w:r w:rsidR="00A75EBF">
        <w:rPr>
          <w:rFonts w:cs="Arial"/>
          <w:szCs w:val="22"/>
        </w:rPr>
        <w:t>s including line item #</w:t>
      </w:r>
      <w:r>
        <w:rPr>
          <w:rFonts w:cs="Arial"/>
          <w:szCs w:val="22"/>
        </w:rPr>
        <w:t xml:space="preserve">68050 that covered unexpected COVID-19 expenditures that were approved by the Board for Plexiglas and other items needed for </w:t>
      </w:r>
      <w:r w:rsidR="00A75EBF">
        <w:rPr>
          <w:rFonts w:cs="Arial"/>
          <w:szCs w:val="22"/>
        </w:rPr>
        <w:t>safe social distancing for staff and customers.</w:t>
      </w:r>
      <w:r>
        <w:rPr>
          <w:rFonts w:cs="Arial"/>
          <w:szCs w:val="22"/>
        </w:rPr>
        <w:t xml:space="preserve"> </w:t>
      </w:r>
    </w:p>
    <w:p w:rsidR="007A10F3" w:rsidRDefault="007A10F3" w:rsidP="007A10F3">
      <w:pPr>
        <w:ind w:left="432"/>
        <w:rPr>
          <w:rFonts w:cs="Arial"/>
          <w:b/>
          <w:szCs w:val="22"/>
        </w:rPr>
      </w:pPr>
    </w:p>
    <w:p w:rsidR="007A10F3" w:rsidRPr="007A10F3" w:rsidRDefault="007A10F3" w:rsidP="007A10F3">
      <w:pPr>
        <w:ind w:left="432"/>
        <w:rPr>
          <w:rFonts w:cs="Arial"/>
          <w:b/>
          <w:sz w:val="24"/>
          <w:szCs w:val="24"/>
        </w:rPr>
      </w:pPr>
      <w:r w:rsidRPr="007A10F3">
        <w:rPr>
          <w:rFonts w:cs="Arial"/>
          <w:b/>
          <w:sz w:val="24"/>
          <w:szCs w:val="24"/>
        </w:rPr>
        <w:t>Monique Harris made a motion to approve year-end financials for June 30, 2020; seconded by Abigail Klimas.  Roll call vote:  Erickson – Aye; Sanders – Aye; Klimas – Aye, Harris -- Aye.  Motion passed unanimously.</w:t>
      </w:r>
    </w:p>
    <w:p w:rsidR="007A10F3" w:rsidRDefault="007A10F3" w:rsidP="007A10F3">
      <w:pPr>
        <w:rPr>
          <w:rFonts w:cs="Arial"/>
          <w:b/>
          <w:szCs w:val="22"/>
        </w:rPr>
      </w:pPr>
    </w:p>
    <w:p w:rsidR="00F65E04" w:rsidRPr="00A75EBF" w:rsidRDefault="007A10F3" w:rsidP="007A10F3">
      <w:pPr>
        <w:tabs>
          <w:tab w:val="num" w:pos="1080"/>
        </w:tabs>
        <w:jc w:val="both"/>
        <w:rPr>
          <w:rFonts w:cs="Arial"/>
          <w:szCs w:val="22"/>
        </w:rPr>
      </w:pPr>
      <w:r>
        <w:rPr>
          <w:rFonts w:cs="Arial"/>
          <w:szCs w:val="22"/>
        </w:rPr>
        <w:t xml:space="preserve">Continuing, </w:t>
      </w:r>
      <w:r>
        <w:rPr>
          <w:rFonts w:cs="Arial"/>
          <w:b/>
          <w:szCs w:val="22"/>
        </w:rPr>
        <w:t xml:space="preserve">Erickson </w:t>
      </w:r>
      <w:r w:rsidRPr="007A10F3">
        <w:rPr>
          <w:rFonts w:cs="Arial"/>
          <w:szCs w:val="22"/>
        </w:rPr>
        <w:t xml:space="preserve">moved </w:t>
      </w:r>
      <w:r w:rsidR="00A75EBF">
        <w:rPr>
          <w:rFonts w:cs="Arial"/>
          <w:szCs w:val="22"/>
        </w:rPr>
        <w:t xml:space="preserve">forward </w:t>
      </w:r>
      <w:r w:rsidRPr="007A10F3">
        <w:rPr>
          <w:rFonts w:cs="Arial"/>
          <w:szCs w:val="22"/>
        </w:rPr>
        <w:t>to</w:t>
      </w:r>
      <w:r>
        <w:rPr>
          <w:rFonts w:cs="Arial"/>
          <w:b/>
          <w:szCs w:val="22"/>
        </w:rPr>
        <w:t xml:space="preserve"> Item 3D - </w:t>
      </w:r>
      <w:r w:rsidR="00F65E04">
        <w:rPr>
          <w:rFonts w:cs="Arial"/>
          <w:b/>
          <w:szCs w:val="22"/>
        </w:rPr>
        <w:t>Review and Discussion of Financials through July 31, 2020. (For Possible Action).</w:t>
      </w:r>
      <w:r w:rsidR="00A75EBF">
        <w:rPr>
          <w:rFonts w:cs="Arial"/>
          <w:b/>
          <w:szCs w:val="22"/>
        </w:rPr>
        <w:t xml:space="preserve">  Lowery </w:t>
      </w:r>
      <w:r w:rsidR="00A75EBF" w:rsidRPr="00A75EBF">
        <w:rPr>
          <w:rFonts w:cs="Arial"/>
          <w:szCs w:val="22"/>
        </w:rPr>
        <w:t xml:space="preserve">briefly covered </w:t>
      </w:r>
      <w:r w:rsidR="00A75EBF">
        <w:rPr>
          <w:rFonts w:cs="Arial"/>
          <w:szCs w:val="22"/>
        </w:rPr>
        <w:t>July 2020</w:t>
      </w:r>
      <w:r w:rsidR="00A75EBF" w:rsidRPr="00A75EBF">
        <w:rPr>
          <w:rFonts w:cs="Arial"/>
          <w:szCs w:val="22"/>
        </w:rPr>
        <w:t xml:space="preserve"> financials </w:t>
      </w:r>
      <w:r w:rsidR="00A75EBF">
        <w:rPr>
          <w:rFonts w:cs="Arial"/>
          <w:szCs w:val="22"/>
        </w:rPr>
        <w:t xml:space="preserve">which is </w:t>
      </w:r>
      <w:r w:rsidR="00A75EBF" w:rsidRPr="00A75EBF">
        <w:rPr>
          <w:rFonts w:cs="Arial"/>
          <w:szCs w:val="22"/>
        </w:rPr>
        <w:t>the first month of the new fiscal year (</w:t>
      </w:r>
      <w:r w:rsidR="00A75EBF">
        <w:rPr>
          <w:rFonts w:cs="Arial"/>
          <w:szCs w:val="22"/>
        </w:rPr>
        <w:t xml:space="preserve">at </w:t>
      </w:r>
      <w:r w:rsidR="00A75EBF" w:rsidRPr="00A75EBF">
        <w:rPr>
          <w:rFonts w:cs="Arial"/>
          <w:szCs w:val="22"/>
        </w:rPr>
        <w:t>the 8% point</w:t>
      </w:r>
      <w:r w:rsidR="00A75EBF">
        <w:rPr>
          <w:rFonts w:cs="Arial"/>
          <w:szCs w:val="22"/>
        </w:rPr>
        <w:t xml:space="preserve"> of the year</w:t>
      </w:r>
      <w:r w:rsidR="00A75EBF" w:rsidRPr="00A75EBF">
        <w:rPr>
          <w:rFonts w:cs="Arial"/>
          <w:szCs w:val="22"/>
        </w:rPr>
        <w:t>).</w:t>
      </w:r>
      <w:r w:rsidR="00A75EBF">
        <w:rPr>
          <w:rFonts w:cs="Arial"/>
          <w:szCs w:val="22"/>
        </w:rPr>
        <w:t xml:space="preserve">  The Board’s July income is at $53,021.25 (2% above the projection of $45,263.96).  The July expenses </w:t>
      </w:r>
      <w:r w:rsidR="006E174A">
        <w:rPr>
          <w:rFonts w:cs="Arial"/>
          <w:szCs w:val="22"/>
        </w:rPr>
        <w:t xml:space="preserve">were presented </w:t>
      </w:r>
      <w:r w:rsidR="00A75EBF">
        <w:rPr>
          <w:rFonts w:cs="Arial"/>
          <w:szCs w:val="22"/>
        </w:rPr>
        <w:t>at $30,330.25 (</w:t>
      </w:r>
      <w:r w:rsidR="006E174A">
        <w:rPr>
          <w:rFonts w:cs="Arial"/>
          <w:szCs w:val="22"/>
        </w:rPr>
        <w:t>under the projected expenses of $40,530.19).</w:t>
      </w:r>
    </w:p>
    <w:p w:rsidR="00A75EBF" w:rsidRDefault="00A75EBF" w:rsidP="007A10F3">
      <w:pPr>
        <w:tabs>
          <w:tab w:val="num" w:pos="1080"/>
        </w:tabs>
        <w:jc w:val="both"/>
        <w:rPr>
          <w:rFonts w:cs="Arial"/>
          <w:b/>
          <w:szCs w:val="22"/>
        </w:rPr>
      </w:pPr>
    </w:p>
    <w:p w:rsidR="00A75EBF" w:rsidRPr="006E174A" w:rsidRDefault="006E174A" w:rsidP="006E174A">
      <w:pPr>
        <w:tabs>
          <w:tab w:val="num" w:pos="1080"/>
        </w:tabs>
        <w:ind w:left="432"/>
        <w:jc w:val="both"/>
        <w:rPr>
          <w:rFonts w:cs="Arial"/>
          <w:b/>
          <w:sz w:val="24"/>
          <w:szCs w:val="24"/>
        </w:rPr>
      </w:pPr>
      <w:r w:rsidRPr="006E174A">
        <w:rPr>
          <w:rFonts w:cs="Arial"/>
          <w:b/>
          <w:sz w:val="24"/>
          <w:szCs w:val="24"/>
        </w:rPr>
        <w:t>Abigail Klimas made a motion to approve July 31 2020 financials; seconded by Jacqueline Sanders.  Roll call vote:  Erickson – Aye; Sanders – Aye; Klimas – Aye; Harris – Aye.  Motion passed unanimously.</w:t>
      </w:r>
    </w:p>
    <w:p w:rsidR="00E85C75" w:rsidRPr="00A2184B" w:rsidRDefault="00E85C75" w:rsidP="006C4EA2">
      <w:pPr>
        <w:pStyle w:val="ListParagraph"/>
        <w:jc w:val="both"/>
        <w:rPr>
          <w:rFonts w:cs="Arial"/>
          <w:b/>
          <w:szCs w:val="22"/>
        </w:rPr>
      </w:pPr>
    </w:p>
    <w:p w:rsidR="00204E34" w:rsidRDefault="006E174A" w:rsidP="00DA62CE">
      <w:pPr>
        <w:tabs>
          <w:tab w:val="num" w:pos="1080"/>
        </w:tabs>
        <w:jc w:val="both"/>
      </w:pPr>
      <w:r>
        <w:rPr>
          <w:rFonts w:cs="Arial"/>
          <w:b/>
          <w:szCs w:val="22"/>
        </w:rPr>
        <w:t xml:space="preserve">Erickson </w:t>
      </w:r>
      <w:r>
        <w:rPr>
          <w:rFonts w:cs="Arial"/>
          <w:szCs w:val="22"/>
        </w:rPr>
        <w:t xml:space="preserve">next turned to </w:t>
      </w:r>
      <w:r w:rsidRPr="006E174A">
        <w:rPr>
          <w:rFonts w:cs="Arial"/>
          <w:b/>
          <w:szCs w:val="22"/>
        </w:rPr>
        <w:t xml:space="preserve">Item 3E - </w:t>
      </w:r>
      <w:r w:rsidR="00A26DB2" w:rsidRPr="006E174A">
        <w:rPr>
          <w:rFonts w:cs="Arial"/>
          <w:b/>
          <w:szCs w:val="22"/>
        </w:rPr>
        <w:t>Review</w:t>
      </w:r>
      <w:r w:rsidR="00A26DB2" w:rsidRPr="00A2184B">
        <w:rPr>
          <w:rFonts w:cs="Arial"/>
          <w:b/>
          <w:szCs w:val="22"/>
        </w:rPr>
        <w:t xml:space="preserve"> and Discussion of </w:t>
      </w:r>
      <w:r w:rsidR="00093101">
        <w:rPr>
          <w:rFonts w:cs="Arial"/>
          <w:b/>
          <w:szCs w:val="22"/>
        </w:rPr>
        <w:t xml:space="preserve">Updated </w:t>
      </w:r>
      <w:r w:rsidR="00A26DB2" w:rsidRPr="00A2184B">
        <w:rPr>
          <w:rFonts w:cs="Arial"/>
          <w:b/>
          <w:szCs w:val="22"/>
        </w:rPr>
        <w:t>2020-2021 Budget. (For Possible Action).</w:t>
      </w:r>
      <w:r>
        <w:rPr>
          <w:rFonts w:cs="Arial"/>
          <w:b/>
          <w:szCs w:val="22"/>
        </w:rPr>
        <w:t xml:space="preserve">  Oppenlander </w:t>
      </w:r>
      <w:r>
        <w:rPr>
          <w:rFonts w:cs="Arial"/>
          <w:szCs w:val="22"/>
        </w:rPr>
        <w:t>recapped the recent budget adjustments made to a budget that was first approved at the May 2020 Board Meeting for the fiscal year beginning July 1 2020.  She recalled that the first approved budget was then r</w:t>
      </w:r>
      <w:r w:rsidR="00DA62CE">
        <w:rPr>
          <w:rFonts w:cs="Arial"/>
          <w:szCs w:val="22"/>
        </w:rPr>
        <w:t xml:space="preserve">evised with adjustments approved by the Board </w:t>
      </w:r>
      <w:r>
        <w:rPr>
          <w:rFonts w:cs="Arial"/>
          <w:szCs w:val="22"/>
        </w:rPr>
        <w:t xml:space="preserve">on July 10 2020.  </w:t>
      </w:r>
      <w:r w:rsidR="00DA62CE">
        <w:rPr>
          <w:rFonts w:cs="Arial"/>
          <w:szCs w:val="22"/>
        </w:rPr>
        <w:t>These a</w:t>
      </w:r>
      <w:r w:rsidR="007B68A2">
        <w:t xml:space="preserve">djustments </w:t>
      </w:r>
      <w:r w:rsidR="00DA62CE">
        <w:t>included 1</w:t>
      </w:r>
      <w:r w:rsidR="00C759F9" w:rsidRPr="00A2184B">
        <w:t xml:space="preserve">4% </w:t>
      </w:r>
      <w:r w:rsidR="00DA62CE">
        <w:t>r</w:t>
      </w:r>
      <w:r w:rsidR="003949C9" w:rsidRPr="00A2184B">
        <w:t>eduction</w:t>
      </w:r>
      <w:r w:rsidR="005049DE" w:rsidRPr="00A2184B">
        <w:t>s</w:t>
      </w:r>
      <w:r w:rsidR="00DA62CE">
        <w:t xml:space="preserve"> b</w:t>
      </w:r>
      <w:r w:rsidR="00CA12A6" w:rsidRPr="00A2184B">
        <w:t xml:space="preserve">ased on </w:t>
      </w:r>
      <w:r w:rsidR="00DA62CE">
        <w:t>the Governor’s g</w:t>
      </w:r>
      <w:r w:rsidR="00D879AF" w:rsidRPr="00A2184B">
        <w:t xml:space="preserve">uidelines for </w:t>
      </w:r>
      <w:r w:rsidR="00DA62CE" w:rsidRPr="00A2184B">
        <w:t>general fund agencies</w:t>
      </w:r>
      <w:r w:rsidR="00DA62CE">
        <w:t xml:space="preserve"> e.g. c</w:t>
      </w:r>
      <w:r w:rsidR="005049DE" w:rsidRPr="00A2184B">
        <w:t xml:space="preserve">urtailed </w:t>
      </w:r>
      <w:r w:rsidR="00DA62CE">
        <w:t>e</w:t>
      </w:r>
      <w:r w:rsidR="005049DE" w:rsidRPr="00A2184B">
        <w:t>xpenditures</w:t>
      </w:r>
      <w:r w:rsidR="00854F3B" w:rsidRPr="00A2184B">
        <w:t>,</w:t>
      </w:r>
      <w:r w:rsidR="005049DE" w:rsidRPr="00A2184B">
        <w:t xml:space="preserve"> </w:t>
      </w:r>
      <w:r w:rsidR="00DA62CE">
        <w:t>f</w:t>
      </w:r>
      <w:r w:rsidR="005049DE" w:rsidRPr="00A2184B">
        <w:t>reez</w:t>
      </w:r>
      <w:r w:rsidR="00854F3B" w:rsidRPr="00A2184B">
        <w:t>e</w:t>
      </w:r>
      <w:r w:rsidR="005049DE" w:rsidRPr="00A2184B">
        <w:t xml:space="preserve"> on</w:t>
      </w:r>
      <w:r w:rsidR="00DA62CE">
        <w:t xml:space="preserve"> p</w:t>
      </w:r>
      <w:r w:rsidR="00854F3B" w:rsidRPr="00A2184B">
        <w:t xml:space="preserve">ay </w:t>
      </w:r>
      <w:r w:rsidR="00DA62CE">
        <w:t>i</w:t>
      </w:r>
      <w:r w:rsidR="005049DE" w:rsidRPr="00A2184B">
        <w:t>ncreases</w:t>
      </w:r>
      <w:r w:rsidR="00DA62CE">
        <w:t>, hi</w:t>
      </w:r>
      <w:r w:rsidR="00854F3B" w:rsidRPr="00A2184B">
        <w:t xml:space="preserve">ring </w:t>
      </w:r>
      <w:r w:rsidR="00DA62CE">
        <w:t>f</w:t>
      </w:r>
      <w:r w:rsidR="00854F3B" w:rsidRPr="00A2184B">
        <w:t>reeze</w:t>
      </w:r>
      <w:r w:rsidR="007A64EA" w:rsidRPr="00A2184B">
        <w:t>;</w:t>
      </w:r>
      <w:r w:rsidR="00DA62CE">
        <w:t xml:space="preserve"> e</w:t>
      </w:r>
      <w:r w:rsidR="002C7410">
        <w:t>xclude</w:t>
      </w:r>
      <w:r w:rsidR="00DA62CE">
        <w:t xml:space="preserve">d the Board’s purchases and implementation costs for </w:t>
      </w:r>
      <w:r w:rsidR="00DA62CE" w:rsidRPr="00A2184B">
        <w:t>applications and disciplinary software modules</w:t>
      </w:r>
      <w:r w:rsidR="007A64EA" w:rsidRPr="00A2184B">
        <w:t>;</w:t>
      </w:r>
      <w:r w:rsidR="00DA62CE">
        <w:t xml:space="preserve"> included a c</w:t>
      </w:r>
      <w:r w:rsidR="00AC139C" w:rsidRPr="00A2184B">
        <w:t xml:space="preserve">ontract for </w:t>
      </w:r>
      <w:r w:rsidR="00DA62CE">
        <w:t>a new f</w:t>
      </w:r>
      <w:r w:rsidR="007A64EA" w:rsidRPr="00A2184B">
        <w:t xml:space="preserve">ive </w:t>
      </w:r>
      <w:r w:rsidR="00DA62CE">
        <w:t>y</w:t>
      </w:r>
      <w:r w:rsidR="007A64EA" w:rsidRPr="00A2184B">
        <w:t xml:space="preserve">ear </w:t>
      </w:r>
      <w:r w:rsidR="00DA62CE">
        <w:t>o</w:t>
      </w:r>
      <w:r w:rsidR="002C7410">
        <w:t xml:space="preserve">ffice </w:t>
      </w:r>
      <w:r w:rsidR="00DA62CE">
        <w:t>l</w:t>
      </w:r>
      <w:r w:rsidR="002C7410">
        <w:t>ease;</w:t>
      </w:r>
      <w:r w:rsidR="00DA62CE">
        <w:t xml:space="preserve"> c</w:t>
      </w:r>
      <w:r w:rsidR="009C69B8" w:rsidRPr="00A2184B">
        <w:t xml:space="preserve">ontinues to </w:t>
      </w:r>
      <w:r w:rsidR="00DA62CE">
        <w:t>b</w:t>
      </w:r>
      <w:r w:rsidR="002C7410">
        <w:t xml:space="preserve">uild BESW </w:t>
      </w:r>
      <w:r w:rsidR="00DA62CE">
        <w:t>r</w:t>
      </w:r>
      <w:r w:rsidR="002C7410">
        <w:t>eserves;</w:t>
      </w:r>
      <w:r w:rsidR="00DA62CE">
        <w:t xml:space="preserve"> includes </w:t>
      </w:r>
      <w:r w:rsidR="00DA62CE" w:rsidRPr="00A2184B">
        <w:t>annual funding and one</w:t>
      </w:r>
      <w:r w:rsidR="00DA62CE">
        <w:t>-</w:t>
      </w:r>
      <w:r w:rsidR="00DA62CE" w:rsidRPr="00A2184B">
        <w:t xml:space="preserve">time costs for data migration to a </w:t>
      </w:r>
      <w:r w:rsidR="00DA62CE">
        <w:t xml:space="preserve">new </w:t>
      </w:r>
      <w:r w:rsidR="00DA62CE" w:rsidRPr="00A2184B">
        <w:t>infrastructure/ network;</w:t>
      </w:r>
      <w:r w:rsidR="00DA62CE">
        <w:t xml:space="preserve"> </w:t>
      </w:r>
      <w:r w:rsidR="00DA62CE">
        <w:rPr>
          <w:rFonts w:cs="Arial"/>
          <w:szCs w:val="22"/>
        </w:rPr>
        <w:t xml:space="preserve">includes </w:t>
      </w:r>
      <w:r w:rsidR="00DA62CE" w:rsidRPr="00A2184B">
        <w:rPr>
          <w:rFonts w:cs="Arial"/>
          <w:szCs w:val="22"/>
        </w:rPr>
        <w:t>90 day contract with lobbyist/ consultant</w:t>
      </w:r>
      <w:r w:rsidR="00DA62CE">
        <w:rPr>
          <w:rFonts w:cs="Arial"/>
          <w:szCs w:val="22"/>
        </w:rPr>
        <w:t xml:space="preserve">; </w:t>
      </w:r>
      <w:r w:rsidR="00DA62CE">
        <w:t xml:space="preserve">excludes additional </w:t>
      </w:r>
      <w:r w:rsidR="00DA62CE" w:rsidRPr="00A2184B">
        <w:t>spending cuts e.g. furloughs</w:t>
      </w:r>
      <w:r w:rsidR="00DA62CE">
        <w:t xml:space="preserve"> (as </w:t>
      </w:r>
      <w:r w:rsidR="00DA62CE" w:rsidRPr="00DA62CE">
        <w:t>BESW</w:t>
      </w:r>
      <w:r w:rsidR="00DA62CE">
        <w:t xml:space="preserve"> as a fee-funded agency has not received the same direction as did the general fund agencies);</w:t>
      </w:r>
      <w:r w:rsidR="00DA62CE" w:rsidRPr="00A2184B">
        <w:t xml:space="preserve"> </w:t>
      </w:r>
      <w:r w:rsidR="00DA62CE">
        <w:t>and includes funding for C</w:t>
      </w:r>
      <w:r w:rsidR="00DA62CE" w:rsidRPr="00A2184B">
        <w:t>OVID19 UNK line item.</w:t>
      </w:r>
    </w:p>
    <w:p w:rsidR="00DA62CE" w:rsidRDefault="00DA62CE" w:rsidP="00DA62CE">
      <w:pPr>
        <w:tabs>
          <w:tab w:val="num" w:pos="1080"/>
        </w:tabs>
        <w:jc w:val="both"/>
      </w:pPr>
    </w:p>
    <w:p w:rsidR="00D27FE1" w:rsidRDefault="00DA62CE" w:rsidP="00DA62CE">
      <w:pPr>
        <w:tabs>
          <w:tab w:val="num" w:pos="1080"/>
        </w:tabs>
        <w:jc w:val="both"/>
      </w:pPr>
      <w:r>
        <w:t xml:space="preserve">Next </w:t>
      </w:r>
      <w:r w:rsidRPr="00DA62CE">
        <w:rPr>
          <w:b/>
        </w:rPr>
        <w:t xml:space="preserve">Oppenlander </w:t>
      </w:r>
      <w:r>
        <w:t xml:space="preserve">covered new </w:t>
      </w:r>
      <w:r w:rsidR="00D27FE1">
        <w:t>(actually prior</w:t>
      </w:r>
      <w:r w:rsidR="00015FC4">
        <w:t xml:space="preserve">) </w:t>
      </w:r>
      <w:r>
        <w:t xml:space="preserve">adjustments for </w:t>
      </w:r>
      <w:r w:rsidR="00015FC4">
        <w:t xml:space="preserve">the </w:t>
      </w:r>
      <w:r>
        <w:t>Board</w:t>
      </w:r>
      <w:r w:rsidR="00015FC4">
        <w:t>’s</w:t>
      </w:r>
      <w:r>
        <w:t xml:space="preserve"> </w:t>
      </w:r>
      <w:r w:rsidR="00015FC4">
        <w:t>re</w:t>
      </w:r>
      <w:r>
        <w:t xml:space="preserve">consideration due to changes since the July 2020 Board meeting.  First she commented on some observations that she had made after the two Special Sessions that took place and some changes made by the Legislators.  Her summary was that she spoke with the Board President and determined that it would </w:t>
      </w:r>
      <w:r w:rsidR="00D27FE1">
        <w:t xml:space="preserve">be </w:t>
      </w:r>
      <w:r>
        <w:t xml:space="preserve">best for the Board to </w:t>
      </w:r>
      <w:r w:rsidR="00D27FE1">
        <w:t>re</w:t>
      </w:r>
      <w:r>
        <w:t>focus on what the Legislators had told us that they wanted us to accomplish</w:t>
      </w:r>
      <w:r w:rsidR="00D27FE1">
        <w:t xml:space="preserve"> in prior Legislative years.  As it turned out, the Board’s </w:t>
      </w:r>
      <w:r>
        <w:t>reduced budget savings were not accessed by the State of N</w:t>
      </w:r>
      <w:r w:rsidR="00D27FE1">
        <w:t xml:space="preserve">evada during the recent Special Sessions.  </w:t>
      </w:r>
    </w:p>
    <w:p w:rsidR="00D27FE1" w:rsidRDefault="00D27FE1" w:rsidP="00DA62CE">
      <w:pPr>
        <w:tabs>
          <w:tab w:val="num" w:pos="1080"/>
        </w:tabs>
        <w:jc w:val="both"/>
      </w:pPr>
    </w:p>
    <w:p w:rsidR="00D27FE1" w:rsidRDefault="00D27FE1" w:rsidP="00DA62CE">
      <w:pPr>
        <w:tabs>
          <w:tab w:val="num" w:pos="1080"/>
        </w:tabs>
        <w:jc w:val="both"/>
      </w:pPr>
      <w:r>
        <w:t xml:space="preserve">Reverting to a more strategic budget that had been considered previously, </w:t>
      </w:r>
      <w:r w:rsidRPr="00D27FE1">
        <w:rPr>
          <w:b/>
        </w:rPr>
        <w:t>Oppenlander</w:t>
      </w:r>
      <w:r>
        <w:t xml:space="preserve"> </w:t>
      </w:r>
      <w:r w:rsidR="00015FC4">
        <w:t>re-</w:t>
      </w:r>
      <w:r w:rsidR="00DA62CE">
        <w:t>proposed inclusion of a</w:t>
      </w:r>
      <w:r w:rsidR="00DA62CE" w:rsidRPr="00BD622F">
        <w:t xml:space="preserve"> lob</w:t>
      </w:r>
      <w:r w:rsidR="00DA62CE">
        <w:t>byist/ consultant contract for the 2</w:t>
      </w:r>
      <w:r w:rsidR="00015FC4">
        <w:t>021 Legislative S</w:t>
      </w:r>
      <w:r w:rsidR="00DA62CE" w:rsidRPr="00BD622F">
        <w:t>ession</w:t>
      </w:r>
      <w:r w:rsidR="00015FC4">
        <w:t xml:space="preserve">. </w:t>
      </w:r>
      <w:r>
        <w:t>This was</w:t>
      </w:r>
      <w:r w:rsidR="00015FC4">
        <w:t xml:space="preserve"> a</w:t>
      </w:r>
      <w:r>
        <w:t xml:space="preserve"> Board approved </w:t>
      </w:r>
      <w:r w:rsidR="00015FC4">
        <w:t xml:space="preserve">item </w:t>
      </w:r>
      <w:r>
        <w:t>in March 2020</w:t>
      </w:r>
      <w:r w:rsidR="00DA62CE" w:rsidRPr="00BD622F">
        <w:t xml:space="preserve"> with </w:t>
      </w:r>
      <w:r>
        <w:t xml:space="preserve">an </w:t>
      </w:r>
      <w:r w:rsidR="00DA62CE" w:rsidRPr="00BD622F">
        <w:t xml:space="preserve">intent to submit </w:t>
      </w:r>
      <w:r>
        <w:t xml:space="preserve">a BDR for </w:t>
      </w:r>
      <w:r w:rsidR="00015FC4">
        <w:t xml:space="preserve">the </w:t>
      </w:r>
      <w:r>
        <w:t>LMSW category along with related B</w:t>
      </w:r>
      <w:r w:rsidR="00DA62CE" w:rsidRPr="00BD622F">
        <w:t xml:space="preserve">oard approved </w:t>
      </w:r>
      <w:r>
        <w:t xml:space="preserve">legislative </w:t>
      </w:r>
      <w:r w:rsidR="00DA62CE" w:rsidRPr="00BD622F">
        <w:t>activities</w:t>
      </w:r>
      <w:r>
        <w:t xml:space="preserve">.  </w:t>
      </w:r>
      <w:r w:rsidR="00015FC4">
        <w:t xml:space="preserve">The Board was asked to </w:t>
      </w:r>
      <w:r w:rsidR="00BD622F" w:rsidRPr="00D27FE1">
        <w:t xml:space="preserve">move forward with </w:t>
      </w:r>
      <w:r>
        <w:t xml:space="preserve">the </w:t>
      </w:r>
      <w:r w:rsidR="00BD622F" w:rsidRPr="00D27FE1">
        <w:t xml:space="preserve">LMSW category </w:t>
      </w:r>
      <w:r w:rsidR="00BD622F" w:rsidRPr="00D27FE1">
        <w:lastRenderedPageBreak/>
        <w:t xml:space="preserve">as requested by the Association of Social </w:t>
      </w:r>
      <w:r>
        <w:t xml:space="preserve">Work Boards with a due date/ deadline </w:t>
      </w:r>
      <w:r w:rsidR="00015FC4">
        <w:t xml:space="preserve">issued by </w:t>
      </w:r>
      <w:r>
        <w:t>ASWB of June 30</w:t>
      </w:r>
      <w:r w:rsidRPr="00D27FE1">
        <w:rPr>
          <w:vertAlign w:val="superscript"/>
        </w:rPr>
        <w:t>th</w:t>
      </w:r>
      <w:r>
        <w:t xml:space="preserve"> 2020.</w:t>
      </w:r>
    </w:p>
    <w:p w:rsidR="00D27FE1" w:rsidRDefault="00D27FE1" w:rsidP="00DA62CE">
      <w:pPr>
        <w:tabs>
          <w:tab w:val="num" w:pos="1080"/>
        </w:tabs>
        <w:jc w:val="both"/>
      </w:pPr>
    </w:p>
    <w:p w:rsidR="00015FC4" w:rsidRDefault="00015FC4" w:rsidP="00015FC4">
      <w:pPr>
        <w:tabs>
          <w:tab w:val="num" w:pos="1080"/>
        </w:tabs>
        <w:jc w:val="both"/>
      </w:pPr>
      <w:r>
        <w:t>Next, she asked for the Board to consider pa</w:t>
      </w:r>
      <w:r w:rsidR="00E132E0">
        <w:t xml:space="preserve">st </w:t>
      </w:r>
      <w:r>
        <w:t>d</w:t>
      </w:r>
      <w:r w:rsidR="00E132E0">
        <w:t>ue</w:t>
      </w:r>
      <w:r>
        <w:t xml:space="preserve"> m</w:t>
      </w:r>
      <w:r w:rsidR="000C7E0A">
        <w:t xml:space="preserve">erit </w:t>
      </w:r>
      <w:r>
        <w:t>increases b</w:t>
      </w:r>
      <w:r w:rsidR="000C7E0A">
        <w:t xml:space="preserve">ased on </w:t>
      </w:r>
      <w:r>
        <w:t xml:space="preserve">a </w:t>
      </w:r>
      <w:r w:rsidR="00936FB7">
        <w:t xml:space="preserve">2019-2020 </w:t>
      </w:r>
      <w:r>
        <w:t>c</w:t>
      </w:r>
      <w:r w:rsidR="000C7E0A">
        <w:t xml:space="preserve">ompensation </w:t>
      </w:r>
      <w:r>
        <w:t>r</w:t>
      </w:r>
      <w:r w:rsidR="000C7E0A">
        <w:t xml:space="preserve">eview of </w:t>
      </w:r>
      <w:r>
        <w:t>t</w:t>
      </w:r>
      <w:r w:rsidR="00936FB7">
        <w:t xml:space="preserve">wo </w:t>
      </w:r>
      <w:r>
        <w:t>a</w:t>
      </w:r>
      <w:r w:rsidR="000C7E0A">
        <w:t xml:space="preserve">dministrative </w:t>
      </w:r>
      <w:r>
        <w:t>s</w:t>
      </w:r>
      <w:r w:rsidR="00936FB7">
        <w:t>taff</w:t>
      </w:r>
      <w:r>
        <w:t xml:space="preserve"> who have not had pay </w:t>
      </w:r>
      <w:r w:rsidR="00824E42" w:rsidRPr="00015FC4">
        <w:t xml:space="preserve">increases since </w:t>
      </w:r>
      <w:r w:rsidR="00BD622F" w:rsidRPr="00015FC4">
        <w:t xml:space="preserve">their last merit increase in </w:t>
      </w:r>
      <w:r w:rsidR="00824E42" w:rsidRPr="00015FC4">
        <w:t xml:space="preserve">2018 because the Board was bankrupt. </w:t>
      </w:r>
      <w:r>
        <w:t xml:space="preserve">When we </w:t>
      </w:r>
      <w:r w:rsidRPr="00015FC4">
        <w:t xml:space="preserve">implemented fee increases earlier in 2020, we </w:t>
      </w:r>
      <w:r w:rsidR="006C4EA2" w:rsidRPr="00015FC4">
        <w:t xml:space="preserve">budgeted for </w:t>
      </w:r>
      <w:r w:rsidR="00703A60" w:rsidRPr="00015FC4">
        <w:t xml:space="preserve">a </w:t>
      </w:r>
      <w:r>
        <w:t xml:space="preserve">modest </w:t>
      </w:r>
      <w:r w:rsidR="00703A60" w:rsidRPr="00015FC4">
        <w:t>merit increase</w:t>
      </w:r>
      <w:r w:rsidRPr="00015FC4">
        <w:t>s (</w:t>
      </w:r>
      <w:r w:rsidR="00BD622F" w:rsidRPr="00015FC4">
        <w:t xml:space="preserve">when </w:t>
      </w:r>
      <w:r>
        <w:t>BESW f</w:t>
      </w:r>
      <w:r w:rsidRPr="00015FC4">
        <w:t xml:space="preserve">inally </w:t>
      </w:r>
      <w:r w:rsidR="00BD622F" w:rsidRPr="00015FC4">
        <w:t xml:space="preserve">had </w:t>
      </w:r>
      <w:r w:rsidR="00824E42" w:rsidRPr="00015FC4">
        <w:t>cash in hand)</w:t>
      </w:r>
      <w:r w:rsidR="006C4EA2" w:rsidRPr="00015FC4">
        <w:t xml:space="preserve">.  Then </w:t>
      </w:r>
      <w:r w:rsidR="00824E42" w:rsidRPr="00015FC4">
        <w:t xml:space="preserve">the Governor froze </w:t>
      </w:r>
      <w:r w:rsidR="006C4EA2" w:rsidRPr="00015FC4">
        <w:t xml:space="preserve">merit increases during the State of </w:t>
      </w:r>
      <w:r w:rsidR="00F1076B" w:rsidRPr="00015FC4">
        <w:t>Nevada’s</w:t>
      </w:r>
      <w:r w:rsidR="006C4EA2" w:rsidRPr="00015FC4">
        <w:t xml:space="preserve"> 2020 Budget crisis </w:t>
      </w:r>
      <w:r w:rsidR="00824E42" w:rsidRPr="00015FC4">
        <w:t xml:space="preserve">and </w:t>
      </w:r>
      <w:r w:rsidR="006C4EA2" w:rsidRPr="00015FC4">
        <w:t xml:space="preserve">later </w:t>
      </w:r>
      <w:r w:rsidR="00824E42" w:rsidRPr="00015FC4">
        <w:t>“un-froze”</w:t>
      </w:r>
      <w:r w:rsidR="00BD622F" w:rsidRPr="00015FC4">
        <w:t xml:space="preserve"> merit increases </w:t>
      </w:r>
      <w:r w:rsidR="006C4EA2" w:rsidRPr="00015FC4">
        <w:t xml:space="preserve">as part of </w:t>
      </w:r>
      <w:r>
        <w:t>legislative n</w:t>
      </w:r>
      <w:r w:rsidR="006C4EA2" w:rsidRPr="00015FC4">
        <w:t xml:space="preserve">egotiations </w:t>
      </w:r>
      <w:r w:rsidR="00BD622F" w:rsidRPr="00015FC4">
        <w:t>during the</w:t>
      </w:r>
      <w:r w:rsidR="006C4EA2" w:rsidRPr="00015FC4">
        <w:t xml:space="preserve"> 2020</w:t>
      </w:r>
      <w:r w:rsidR="00BD622F" w:rsidRPr="00015FC4">
        <w:t xml:space="preserve"> </w:t>
      </w:r>
      <w:r w:rsidR="00824E42" w:rsidRPr="00015FC4">
        <w:t xml:space="preserve">Special Sessions.  </w:t>
      </w:r>
      <w:r>
        <w:t xml:space="preserve">As we want to </w:t>
      </w:r>
      <w:r w:rsidR="006C4EA2" w:rsidRPr="00015FC4">
        <w:t>compensat</w:t>
      </w:r>
      <w:r>
        <w:t xml:space="preserve">e these two staff appropriately, she went into detail </w:t>
      </w:r>
      <w:r w:rsidR="00E65C30">
        <w:t>about very m</w:t>
      </w:r>
      <w:r>
        <w:t xml:space="preserve">odest </w:t>
      </w:r>
      <w:r w:rsidR="00824E42" w:rsidRPr="00015FC4">
        <w:t>merit increases</w:t>
      </w:r>
      <w:r w:rsidR="00E65C30">
        <w:t xml:space="preserve"> that</w:t>
      </w:r>
      <w:r w:rsidR="00824E42" w:rsidRPr="00015FC4">
        <w:t xml:space="preserve"> </w:t>
      </w:r>
      <w:r>
        <w:t xml:space="preserve">are well deserved and overdue. </w:t>
      </w:r>
    </w:p>
    <w:p w:rsidR="00E65C30" w:rsidRDefault="00E65C30" w:rsidP="00015FC4">
      <w:pPr>
        <w:tabs>
          <w:tab w:val="num" w:pos="1080"/>
        </w:tabs>
        <w:jc w:val="both"/>
      </w:pPr>
    </w:p>
    <w:p w:rsidR="00936FB7" w:rsidRDefault="00E65C30" w:rsidP="00E65C30">
      <w:pPr>
        <w:tabs>
          <w:tab w:val="num" w:pos="1080"/>
        </w:tabs>
        <w:jc w:val="both"/>
      </w:pPr>
      <w:r>
        <w:t>Fin</w:t>
      </w:r>
      <w:r w:rsidR="00CE2E68">
        <w:t xml:space="preserve">ally, </w:t>
      </w:r>
      <w:r w:rsidRPr="00E65C30">
        <w:rPr>
          <w:b/>
        </w:rPr>
        <w:t>Oppenlander</w:t>
      </w:r>
      <w:r w:rsidRPr="00E65C30">
        <w:t xml:space="preserve"> </w:t>
      </w:r>
      <w:r>
        <w:t xml:space="preserve">turned to the </w:t>
      </w:r>
      <w:r w:rsidR="00CE2E68">
        <w:t>last</w:t>
      </w:r>
      <w:r>
        <w:t xml:space="preserve"> budget adjustment being proposed that includes the </w:t>
      </w:r>
      <w:r w:rsidRPr="00E65C30">
        <w:t xml:space="preserve">purchase and implementation costs for </w:t>
      </w:r>
      <w:r>
        <w:t xml:space="preserve">an </w:t>
      </w:r>
      <w:r w:rsidRPr="00E65C30">
        <w:t xml:space="preserve">applications software module as per directives from </w:t>
      </w:r>
      <w:r>
        <w:t xml:space="preserve">the </w:t>
      </w:r>
      <w:r w:rsidRPr="00E65C30">
        <w:t xml:space="preserve">2015 </w:t>
      </w:r>
      <w:r>
        <w:t>L</w:t>
      </w:r>
      <w:r w:rsidRPr="00E65C30">
        <w:t xml:space="preserve">egislature as well as </w:t>
      </w:r>
      <w:r>
        <w:t xml:space="preserve">the </w:t>
      </w:r>
      <w:r w:rsidRPr="00E65C30">
        <w:t xml:space="preserve">purchase of </w:t>
      </w:r>
      <w:r>
        <w:t xml:space="preserve">a </w:t>
      </w:r>
      <w:r w:rsidRPr="00E65C30">
        <w:t>disciplinary software module</w:t>
      </w:r>
      <w:r w:rsidR="00E132E0" w:rsidRPr="00E65C30">
        <w:t>.</w:t>
      </w:r>
      <w:r w:rsidR="00BD622F" w:rsidRPr="00E65C30">
        <w:t xml:space="preserve">  Th</w:t>
      </w:r>
      <w:r w:rsidR="006C4EA2" w:rsidRPr="00E65C30">
        <w:t xml:space="preserve">ese </w:t>
      </w:r>
      <w:r w:rsidR="00BD622F" w:rsidRPr="00E65C30">
        <w:t>costs are already part of a contract that was signed by</w:t>
      </w:r>
      <w:r w:rsidR="00703A60" w:rsidRPr="00E65C30">
        <w:t xml:space="preserve"> our</w:t>
      </w:r>
      <w:r w:rsidR="00BD622F" w:rsidRPr="00E65C30">
        <w:t xml:space="preserve"> </w:t>
      </w:r>
      <w:r>
        <w:t xml:space="preserve">vendor - </w:t>
      </w:r>
      <w:r w:rsidR="006C4EA2" w:rsidRPr="00E65C30">
        <w:t>Big Picture Software</w:t>
      </w:r>
      <w:r>
        <w:t xml:space="preserve"> </w:t>
      </w:r>
      <w:r w:rsidR="006C4EA2" w:rsidRPr="00E65C30">
        <w:t xml:space="preserve">and all relevant parties </w:t>
      </w:r>
      <w:r w:rsidR="00CE2E68">
        <w:t>in August 2</w:t>
      </w:r>
      <w:r w:rsidR="00BD622F" w:rsidRPr="00E65C30">
        <w:t>019.</w:t>
      </w:r>
      <w:r w:rsidR="006C4EA2" w:rsidRPr="00E65C30">
        <w:t xml:space="preserve">  It is </w:t>
      </w:r>
      <w:r w:rsidR="00CE2E68">
        <w:t xml:space="preserve">to be built on the </w:t>
      </w:r>
      <w:r w:rsidR="006C4EA2" w:rsidRPr="00E65C30">
        <w:t xml:space="preserve">current database for all licensees that we utilize for license renewals.  </w:t>
      </w:r>
      <w:r>
        <w:t xml:space="preserve">At the conclusion of </w:t>
      </w:r>
      <w:r w:rsidR="00CE2E68">
        <w:t xml:space="preserve">the Director’s </w:t>
      </w:r>
      <w:r>
        <w:t xml:space="preserve">presentation, </w:t>
      </w:r>
      <w:r w:rsidRPr="00CE2E68">
        <w:rPr>
          <w:b/>
        </w:rPr>
        <w:t>Lowery</w:t>
      </w:r>
      <w:r>
        <w:t xml:space="preserve"> </w:t>
      </w:r>
      <w:r w:rsidR="00CE2E68">
        <w:t xml:space="preserve">covered a summary handout: 3E Updated Budget that includes all changes that had been Board approved prior to this meeting as well as the new changes being suggested for Budget FY 2020-2021.  </w:t>
      </w:r>
      <w:r w:rsidR="00CE2E68">
        <w:rPr>
          <w:b/>
        </w:rPr>
        <w:t xml:space="preserve">Erickson </w:t>
      </w:r>
      <w:r w:rsidR="00CE2E68">
        <w:t xml:space="preserve">commented on the process and her </w:t>
      </w:r>
      <w:r w:rsidR="00074288">
        <w:t xml:space="preserve">ongoing </w:t>
      </w:r>
      <w:r w:rsidR="00CE2E68">
        <w:t xml:space="preserve">participation in </w:t>
      </w:r>
      <w:r w:rsidR="00CE2E68" w:rsidRPr="00074288">
        <w:t xml:space="preserve">discussions with the Director about </w:t>
      </w:r>
      <w:r w:rsidR="00074288" w:rsidRPr="00074288">
        <w:t xml:space="preserve">these proposed changes. She asked the Board for a motion to </w:t>
      </w:r>
      <w:r w:rsidR="006C4EA2" w:rsidRPr="00074288">
        <w:t>approve the amended budget.</w:t>
      </w:r>
    </w:p>
    <w:p w:rsidR="00074288" w:rsidRDefault="00074288" w:rsidP="00E65C30">
      <w:pPr>
        <w:tabs>
          <w:tab w:val="num" w:pos="1080"/>
        </w:tabs>
        <w:jc w:val="both"/>
      </w:pPr>
    </w:p>
    <w:p w:rsidR="00074288" w:rsidRPr="007A10F3" w:rsidRDefault="00074288" w:rsidP="00074288">
      <w:pPr>
        <w:ind w:left="432"/>
        <w:rPr>
          <w:rFonts w:cs="Arial"/>
          <w:b/>
          <w:sz w:val="24"/>
          <w:szCs w:val="24"/>
        </w:rPr>
      </w:pPr>
      <w:r w:rsidRPr="007A10F3">
        <w:rPr>
          <w:rFonts w:cs="Arial"/>
          <w:b/>
          <w:sz w:val="24"/>
          <w:szCs w:val="24"/>
        </w:rPr>
        <w:t xml:space="preserve">Monique Harris made a motion to approve </w:t>
      </w:r>
      <w:r>
        <w:rPr>
          <w:rFonts w:cs="Arial"/>
          <w:b/>
          <w:sz w:val="24"/>
          <w:szCs w:val="24"/>
        </w:rPr>
        <w:t xml:space="preserve">the amended budget for FY 2020-2021; </w:t>
      </w:r>
      <w:r w:rsidRPr="007A10F3">
        <w:rPr>
          <w:rFonts w:cs="Arial"/>
          <w:b/>
          <w:sz w:val="24"/>
          <w:szCs w:val="24"/>
        </w:rPr>
        <w:t>seconded by Abigail Klimas.  Roll call vote:  Ericks</w:t>
      </w:r>
      <w:r w:rsidR="00F51BDD">
        <w:rPr>
          <w:rFonts w:cs="Arial"/>
          <w:b/>
          <w:sz w:val="24"/>
          <w:szCs w:val="24"/>
        </w:rPr>
        <w:t xml:space="preserve">on – Aye; Sanders – Aye; Klimas -- </w:t>
      </w:r>
      <w:r w:rsidRPr="007A10F3">
        <w:rPr>
          <w:rFonts w:cs="Arial"/>
          <w:b/>
          <w:sz w:val="24"/>
          <w:szCs w:val="24"/>
        </w:rPr>
        <w:t xml:space="preserve">Aye, Harris </w:t>
      </w:r>
      <w:r w:rsidR="00F51BDD">
        <w:rPr>
          <w:rFonts w:cs="Arial"/>
          <w:b/>
          <w:sz w:val="24"/>
          <w:szCs w:val="24"/>
        </w:rPr>
        <w:t xml:space="preserve">-- </w:t>
      </w:r>
      <w:r w:rsidRPr="007A10F3">
        <w:rPr>
          <w:rFonts w:cs="Arial"/>
          <w:b/>
          <w:sz w:val="24"/>
          <w:szCs w:val="24"/>
        </w:rPr>
        <w:t>Aye.  Motion passed unanimously.</w:t>
      </w:r>
    </w:p>
    <w:p w:rsidR="00074288" w:rsidRPr="00E65C30" w:rsidRDefault="00074288" w:rsidP="00E65C30">
      <w:pPr>
        <w:tabs>
          <w:tab w:val="num" w:pos="1080"/>
        </w:tabs>
        <w:jc w:val="both"/>
      </w:pPr>
    </w:p>
    <w:p w:rsidR="00FE272E" w:rsidRDefault="00074288" w:rsidP="00FE272E">
      <w:pPr>
        <w:jc w:val="both"/>
        <w:rPr>
          <w:rFonts w:cs="Arial"/>
        </w:rPr>
      </w:pPr>
      <w:r w:rsidRPr="00074288">
        <w:rPr>
          <w:rFonts w:cs="Arial"/>
          <w:b/>
          <w:szCs w:val="22"/>
        </w:rPr>
        <w:t>Erickson</w:t>
      </w:r>
      <w:r>
        <w:rPr>
          <w:rFonts w:cs="Arial"/>
          <w:szCs w:val="22"/>
        </w:rPr>
        <w:t xml:space="preserve"> asked </w:t>
      </w:r>
      <w:r w:rsidRPr="00074288">
        <w:rPr>
          <w:rFonts w:cs="Arial"/>
          <w:b/>
          <w:szCs w:val="22"/>
        </w:rPr>
        <w:t>Hoover</w:t>
      </w:r>
      <w:r>
        <w:rPr>
          <w:rFonts w:cs="Arial"/>
          <w:szCs w:val="22"/>
        </w:rPr>
        <w:t xml:space="preserve"> and </w:t>
      </w:r>
      <w:r w:rsidRPr="00074288">
        <w:rPr>
          <w:rFonts w:cs="Arial"/>
          <w:b/>
          <w:szCs w:val="22"/>
        </w:rPr>
        <w:t>Elliott</w:t>
      </w:r>
      <w:r>
        <w:rPr>
          <w:rFonts w:cs="Arial"/>
          <w:szCs w:val="22"/>
        </w:rPr>
        <w:t xml:space="preserve"> from </w:t>
      </w:r>
      <w:r w:rsidR="00E132E0" w:rsidRPr="00074288">
        <w:rPr>
          <w:rFonts w:cs="Arial"/>
          <w:b/>
        </w:rPr>
        <w:t xml:space="preserve">Capitol Partners </w:t>
      </w:r>
      <w:r w:rsidRPr="00074288">
        <w:rPr>
          <w:rFonts w:cs="Arial"/>
        </w:rPr>
        <w:t>to give the</w:t>
      </w:r>
      <w:r w:rsidR="0062545D">
        <w:rPr>
          <w:rFonts w:cs="Arial"/>
        </w:rPr>
        <w:t>ir</w:t>
      </w:r>
      <w:r w:rsidRPr="00074288">
        <w:rPr>
          <w:rFonts w:cs="Arial"/>
        </w:rPr>
        <w:t xml:space="preserve"> report on </w:t>
      </w:r>
      <w:r>
        <w:rPr>
          <w:rFonts w:cs="Arial"/>
          <w:b/>
        </w:rPr>
        <w:t>Item 3F – Report on N</w:t>
      </w:r>
      <w:r w:rsidR="00E132E0" w:rsidRPr="00074288">
        <w:rPr>
          <w:rFonts w:cs="Arial"/>
          <w:b/>
        </w:rPr>
        <w:t>evada’s Special Sessions 2020. (For Discussion Only).</w:t>
      </w:r>
      <w:r w:rsidR="00910ABA" w:rsidRPr="00074288">
        <w:rPr>
          <w:rFonts w:cs="Arial"/>
          <w:b/>
        </w:rPr>
        <w:t xml:space="preserve">  </w:t>
      </w:r>
      <w:r>
        <w:rPr>
          <w:rFonts w:cs="Arial"/>
          <w:b/>
        </w:rPr>
        <w:t xml:space="preserve">Hoover </w:t>
      </w:r>
      <w:r w:rsidR="006A5DD0" w:rsidRPr="006A5DD0">
        <w:rPr>
          <w:rFonts w:cs="Arial"/>
        </w:rPr>
        <w:t>and</w:t>
      </w:r>
      <w:r w:rsidR="006A5DD0">
        <w:rPr>
          <w:rFonts w:cs="Arial"/>
          <w:b/>
        </w:rPr>
        <w:t xml:space="preserve"> Elliott </w:t>
      </w:r>
      <w:r w:rsidRPr="0062545D">
        <w:rPr>
          <w:rFonts w:cs="Arial"/>
        </w:rPr>
        <w:t>covered</w:t>
      </w:r>
      <w:r w:rsidR="00FE272E">
        <w:rPr>
          <w:rFonts w:cs="Arial"/>
        </w:rPr>
        <w:t xml:space="preserve"> some highlights from the two Special Sessions</w:t>
      </w:r>
      <w:r w:rsidR="006A5DD0">
        <w:rPr>
          <w:rFonts w:cs="Arial"/>
        </w:rPr>
        <w:t>.  T</w:t>
      </w:r>
      <w:r w:rsidR="00FE272E">
        <w:rPr>
          <w:rFonts w:cs="Arial"/>
        </w:rPr>
        <w:t xml:space="preserve">he </w:t>
      </w:r>
      <w:r w:rsidR="00FE272E" w:rsidRPr="00FE272E">
        <w:rPr>
          <w:rFonts w:cs="Arial"/>
        </w:rPr>
        <w:t>31st Special Session</w:t>
      </w:r>
      <w:r w:rsidR="00FE272E">
        <w:rPr>
          <w:rFonts w:cs="Arial"/>
        </w:rPr>
        <w:t xml:space="preserve"> from </w:t>
      </w:r>
      <w:r w:rsidR="00FE272E" w:rsidRPr="00FE272E">
        <w:rPr>
          <w:rFonts w:cs="Arial"/>
        </w:rPr>
        <w:t>July 8 – July 19, 2020</w:t>
      </w:r>
      <w:r w:rsidR="00FE272E">
        <w:rPr>
          <w:rFonts w:cs="Arial"/>
        </w:rPr>
        <w:t xml:space="preserve"> was ca</w:t>
      </w:r>
      <w:r w:rsidR="00FE272E" w:rsidRPr="00FE272E">
        <w:rPr>
          <w:rFonts w:cs="Arial"/>
        </w:rPr>
        <w:t xml:space="preserve">lled by Governor Sisolak </w:t>
      </w:r>
      <w:r w:rsidR="00FE272E">
        <w:rPr>
          <w:rFonts w:cs="Arial"/>
        </w:rPr>
        <w:t xml:space="preserve">who </w:t>
      </w:r>
      <w:r w:rsidR="00FE272E" w:rsidRPr="00FE272E">
        <w:rPr>
          <w:rFonts w:cs="Arial"/>
        </w:rPr>
        <w:t>directed the Legislature to address the</w:t>
      </w:r>
      <w:r w:rsidR="00FE272E">
        <w:rPr>
          <w:rFonts w:cs="Arial"/>
        </w:rPr>
        <w:t xml:space="preserve"> </w:t>
      </w:r>
      <w:r w:rsidR="00FE272E" w:rsidRPr="00FE272E">
        <w:rPr>
          <w:rFonts w:cs="Arial"/>
        </w:rPr>
        <w:t>budget shortfall to Nevada’s budget. In total, the Legislature passed five measures that were all</w:t>
      </w:r>
      <w:r w:rsidR="00FE272E">
        <w:rPr>
          <w:rFonts w:cs="Arial"/>
        </w:rPr>
        <w:t xml:space="preserve"> </w:t>
      </w:r>
      <w:r w:rsidR="00FE272E" w:rsidRPr="00FE272E">
        <w:rPr>
          <w:rFonts w:cs="Arial"/>
        </w:rPr>
        <w:t>signed by the Governor.</w:t>
      </w:r>
      <w:r w:rsidR="00FE272E">
        <w:rPr>
          <w:rFonts w:cs="Arial"/>
        </w:rPr>
        <w:t xml:space="preserve">  Of note to BESW, A</w:t>
      </w:r>
      <w:r w:rsidR="00FE272E" w:rsidRPr="00FE272E">
        <w:rPr>
          <w:rFonts w:cs="Arial"/>
        </w:rPr>
        <w:t>ssembly Bill 3 is a major budget bill that makes significant cuts to various agencies and</w:t>
      </w:r>
      <w:r w:rsidR="00FE272E">
        <w:rPr>
          <w:rFonts w:cs="Arial"/>
        </w:rPr>
        <w:t xml:space="preserve"> </w:t>
      </w:r>
      <w:r w:rsidR="00FE272E" w:rsidRPr="00FE272E">
        <w:rPr>
          <w:rFonts w:cs="Arial"/>
        </w:rPr>
        <w:t>departments</w:t>
      </w:r>
      <w:r w:rsidR="00FE272E">
        <w:rPr>
          <w:rFonts w:cs="Arial"/>
        </w:rPr>
        <w:t xml:space="preserve"> including cuts to the state’s Medicaid budget. </w:t>
      </w:r>
    </w:p>
    <w:p w:rsidR="00FE272E" w:rsidRPr="00FE272E" w:rsidRDefault="00FE272E" w:rsidP="00FE272E">
      <w:pPr>
        <w:jc w:val="both"/>
        <w:rPr>
          <w:rFonts w:cs="Arial"/>
        </w:rPr>
      </w:pPr>
    </w:p>
    <w:p w:rsidR="00FE272E" w:rsidRPr="00FE272E" w:rsidRDefault="00FE272E" w:rsidP="00FE272E">
      <w:pPr>
        <w:jc w:val="both"/>
        <w:rPr>
          <w:rFonts w:cs="Arial"/>
        </w:rPr>
      </w:pPr>
      <w:r>
        <w:rPr>
          <w:rFonts w:cs="Arial"/>
        </w:rPr>
        <w:t xml:space="preserve">The </w:t>
      </w:r>
      <w:r w:rsidRPr="00FE272E">
        <w:rPr>
          <w:rFonts w:cs="Arial"/>
        </w:rPr>
        <w:t>32nd Special Session</w:t>
      </w:r>
      <w:r>
        <w:rPr>
          <w:rFonts w:cs="Arial"/>
        </w:rPr>
        <w:t xml:space="preserve"> from </w:t>
      </w:r>
      <w:r w:rsidRPr="00FE272E">
        <w:rPr>
          <w:rFonts w:cs="Arial"/>
        </w:rPr>
        <w:t>July 31 – August 6, 2020</w:t>
      </w:r>
      <w:r>
        <w:rPr>
          <w:rFonts w:cs="Arial"/>
        </w:rPr>
        <w:t xml:space="preserve"> was </w:t>
      </w:r>
      <w:r w:rsidRPr="00FE272E">
        <w:rPr>
          <w:rFonts w:cs="Arial"/>
        </w:rPr>
        <w:t xml:space="preserve">called by Governor Sisolak </w:t>
      </w:r>
      <w:r w:rsidR="004F06C5">
        <w:rPr>
          <w:rFonts w:cs="Arial"/>
        </w:rPr>
        <w:t xml:space="preserve">and the </w:t>
      </w:r>
      <w:r w:rsidRPr="00FE272E">
        <w:rPr>
          <w:rFonts w:cs="Arial"/>
        </w:rPr>
        <w:t xml:space="preserve">Legislature </w:t>
      </w:r>
      <w:r w:rsidR="004F06C5">
        <w:rPr>
          <w:rFonts w:cs="Arial"/>
        </w:rPr>
        <w:t xml:space="preserve">was directed </w:t>
      </w:r>
      <w:r w:rsidRPr="00FE272E">
        <w:rPr>
          <w:rFonts w:cs="Arial"/>
        </w:rPr>
        <w:t>to address an</w:t>
      </w:r>
      <w:r w:rsidR="004F06C5">
        <w:rPr>
          <w:rFonts w:cs="Arial"/>
        </w:rPr>
        <w:t xml:space="preserve"> </w:t>
      </w:r>
      <w:r w:rsidRPr="00FE272E">
        <w:rPr>
          <w:rFonts w:cs="Arial"/>
        </w:rPr>
        <w:t>array of policy topics ranging from criminal and social justice reform to elections to business</w:t>
      </w:r>
      <w:r w:rsidR="004F06C5">
        <w:rPr>
          <w:rFonts w:cs="Arial"/>
        </w:rPr>
        <w:t xml:space="preserve"> </w:t>
      </w:r>
      <w:r w:rsidRPr="00FE272E">
        <w:rPr>
          <w:rFonts w:cs="Arial"/>
        </w:rPr>
        <w:t>liability</w:t>
      </w:r>
      <w:r w:rsidR="006A5DD0">
        <w:rPr>
          <w:rFonts w:cs="Arial"/>
        </w:rPr>
        <w:t xml:space="preserve"> to mining</w:t>
      </w:r>
      <w:r w:rsidRPr="00FE272E">
        <w:rPr>
          <w:rFonts w:cs="Arial"/>
        </w:rPr>
        <w:t>.</w:t>
      </w:r>
      <w:r w:rsidR="004F06C5">
        <w:rPr>
          <w:rFonts w:cs="Arial"/>
        </w:rPr>
        <w:t xml:space="preserve">  </w:t>
      </w:r>
      <w:r w:rsidRPr="00FE272E">
        <w:rPr>
          <w:rFonts w:cs="Arial"/>
        </w:rPr>
        <w:t>The Legislature passed 8 bills and 3 Joint Resolutions.</w:t>
      </w:r>
    </w:p>
    <w:p w:rsidR="004F06C5" w:rsidRDefault="004F06C5" w:rsidP="00FE272E">
      <w:pPr>
        <w:jc w:val="both"/>
        <w:rPr>
          <w:rFonts w:cs="Arial"/>
        </w:rPr>
      </w:pPr>
    </w:p>
    <w:p w:rsidR="00FE272E" w:rsidRPr="00FE272E" w:rsidRDefault="006A5DD0" w:rsidP="00FE272E">
      <w:pPr>
        <w:jc w:val="both"/>
        <w:rPr>
          <w:rFonts w:cs="Arial"/>
        </w:rPr>
      </w:pPr>
      <w:r>
        <w:rPr>
          <w:rFonts w:cs="Arial"/>
        </w:rPr>
        <w:t xml:space="preserve">Of note to BESW:  </w:t>
      </w:r>
      <w:r w:rsidR="00FE272E" w:rsidRPr="00FE272E">
        <w:rPr>
          <w:rFonts w:cs="Arial"/>
        </w:rPr>
        <w:t>Assembly Bill 1</w:t>
      </w:r>
      <w:r w:rsidR="004F06C5">
        <w:rPr>
          <w:rFonts w:cs="Arial"/>
        </w:rPr>
        <w:t xml:space="preserve"> addressed two issues: (1) </w:t>
      </w:r>
      <w:r w:rsidR="00FE272E" w:rsidRPr="00FE272E">
        <w:rPr>
          <w:rFonts w:cs="Arial"/>
        </w:rPr>
        <w:t>restoring voting rights for ex-felons</w:t>
      </w:r>
      <w:r w:rsidR="004F06C5">
        <w:rPr>
          <w:rFonts w:cs="Arial"/>
        </w:rPr>
        <w:t xml:space="preserve">; and, (2) </w:t>
      </w:r>
      <w:r w:rsidR="00FE272E" w:rsidRPr="00FE272E">
        <w:rPr>
          <w:rFonts w:cs="Arial"/>
        </w:rPr>
        <w:t>evictions during the Governor’s state of</w:t>
      </w:r>
      <w:r w:rsidR="004F06C5">
        <w:rPr>
          <w:rFonts w:cs="Arial"/>
        </w:rPr>
        <w:t xml:space="preserve"> </w:t>
      </w:r>
      <w:r w:rsidR="00FE272E" w:rsidRPr="00FE272E">
        <w:rPr>
          <w:rFonts w:cs="Arial"/>
        </w:rPr>
        <w:t xml:space="preserve">emergency. </w:t>
      </w:r>
      <w:r w:rsidR="004F06C5">
        <w:rPr>
          <w:rFonts w:cs="Arial"/>
        </w:rPr>
        <w:t xml:space="preserve"> </w:t>
      </w:r>
      <w:r w:rsidR="004F06C5" w:rsidRPr="004F06C5">
        <w:rPr>
          <w:rFonts w:cs="Arial"/>
        </w:rPr>
        <w:t>Assembly Bill 3</w:t>
      </w:r>
      <w:r w:rsidR="004F06C5">
        <w:rPr>
          <w:rFonts w:cs="Arial"/>
        </w:rPr>
        <w:t xml:space="preserve"> i</w:t>
      </w:r>
      <w:r w:rsidR="00FE272E" w:rsidRPr="00FE272E">
        <w:rPr>
          <w:rFonts w:cs="Arial"/>
        </w:rPr>
        <w:t>s a continuance to criminal justice reform from the 2019 Legislative Session. Items</w:t>
      </w:r>
      <w:r w:rsidR="004F06C5">
        <w:rPr>
          <w:rFonts w:cs="Arial"/>
        </w:rPr>
        <w:t xml:space="preserve"> </w:t>
      </w:r>
      <w:r w:rsidR="00FE272E" w:rsidRPr="00FE272E">
        <w:rPr>
          <w:rFonts w:cs="Arial"/>
        </w:rPr>
        <w:t>addressed in AB3 included the prohibition of choke holds, a duty to intervene and recording of</w:t>
      </w:r>
      <w:r w:rsidR="004F06C5">
        <w:rPr>
          <w:rFonts w:cs="Arial"/>
        </w:rPr>
        <w:t xml:space="preserve"> </w:t>
      </w:r>
      <w:r w:rsidR="00FE272E" w:rsidRPr="00FE272E">
        <w:rPr>
          <w:rFonts w:cs="Arial"/>
        </w:rPr>
        <w:t>law enforcement action in addition to technical changes to the 2019 legislation. AB3 also</w:t>
      </w:r>
      <w:r w:rsidR="004F06C5">
        <w:rPr>
          <w:rFonts w:cs="Arial"/>
        </w:rPr>
        <w:t xml:space="preserve"> </w:t>
      </w:r>
      <w:r w:rsidR="00FE272E" w:rsidRPr="00FE272E">
        <w:rPr>
          <w:rFonts w:cs="Arial"/>
        </w:rPr>
        <w:t>requires testing officers for alcohol and drugs — including prescription drugs and cannabis — if</w:t>
      </w:r>
      <w:r w:rsidR="004F06C5">
        <w:rPr>
          <w:rFonts w:cs="Arial"/>
        </w:rPr>
        <w:t xml:space="preserve"> </w:t>
      </w:r>
      <w:r w:rsidR="00FE272E" w:rsidRPr="00FE272E">
        <w:rPr>
          <w:rFonts w:cs="Arial"/>
        </w:rPr>
        <w:t>they are in an officer-involved shooting.</w:t>
      </w:r>
      <w:r w:rsidR="004F06C5">
        <w:rPr>
          <w:rFonts w:cs="Arial"/>
        </w:rPr>
        <w:t xml:space="preserve"> Assembly Bill 4 </w:t>
      </w:r>
      <w:r w:rsidR="00FE272E" w:rsidRPr="00FE272E">
        <w:rPr>
          <w:rFonts w:cs="Arial"/>
        </w:rPr>
        <w:t>is a major election bill that will move Nevada to an “All Mail in Ballot” State. Voters across</w:t>
      </w:r>
      <w:r w:rsidR="004F06C5">
        <w:rPr>
          <w:rFonts w:cs="Arial"/>
        </w:rPr>
        <w:t xml:space="preserve"> </w:t>
      </w:r>
      <w:r w:rsidR="00FE272E" w:rsidRPr="00FE272E">
        <w:rPr>
          <w:rFonts w:cs="Arial"/>
        </w:rPr>
        <w:t>the Silver State will now receive a ballot in the mail to vote. There will be specified polling</w:t>
      </w:r>
      <w:r w:rsidR="004F06C5">
        <w:rPr>
          <w:rFonts w:cs="Arial"/>
        </w:rPr>
        <w:t xml:space="preserve"> </w:t>
      </w:r>
      <w:r w:rsidR="00FE272E" w:rsidRPr="00FE272E">
        <w:rPr>
          <w:rFonts w:cs="Arial"/>
        </w:rPr>
        <w:t>locations to vote in person or drop off your ballot but the process of casting a ballot will be</w:t>
      </w:r>
      <w:r w:rsidR="004F06C5">
        <w:rPr>
          <w:rFonts w:cs="Arial"/>
        </w:rPr>
        <w:t xml:space="preserve"> </w:t>
      </w:r>
      <w:r w:rsidR="00FE272E" w:rsidRPr="00FE272E">
        <w:rPr>
          <w:rFonts w:cs="Arial"/>
        </w:rPr>
        <w:t>similar to how Nevadans participated in the primary. AB4 will allow for a voter to authorize</w:t>
      </w:r>
      <w:r w:rsidR="004F06C5">
        <w:rPr>
          <w:rFonts w:cs="Arial"/>
        </w:rPr>
        <w:t xml:space="preserve"> </w:t>
      </w:r>
      <w:r w:rsidR="00FE272E" w:rsidRPr="00FE272E">
        <w:rPr>
          <w:rFonts w:cs="Arial"/>
        </w:rPr>
        <w:t>another person to return their absentee or mail-</w:t>
      </w:r>
      <w:r w:rsidR="00FE272E" w:rsidRPr="00FE272E">
        <w:rPr>
          <w:rFonts w:cs="Arial"/>
        </w:rPr>
        <w:lastRenderedPageBreak/>
        <w:t>in ballot to an election clerk. Current Nevada</w:t>
      </w:r>
      <w:r w:rsidR="004F06C5">
        <w:rPr>
          <w:rFonts w:cs="Arial"/>
        </w:rPr>
        <w:t xml:space="preserve"> </w:t>
      </w:r>
      <w:r w:rsidR="00FE272E" w:rsidRPr="00FE272E">
        <w:rPr>
          <w:rFonts w:cs="Arial"/>
        </w:rPr>
        <w:t>law only allows voters to authorize a member of their family or a limited pool of individuals to</w:t>
      </w:r>
      <w:r w:rsidR="004F06C5">
        <w:rPr>
          <w:rFonts w:cs="Arial"/>
        </w:rPr>
        <w:t xml:space="preserve"> </w:t>
      </w:r>
      <w:r w:rsidR="00FE272E" w:rsidRPr="00FE272E">
        <w:rPr>
          <w:rFonts w:cs="Arial"/>
        </w:rPr>
        <w:t>return their mail-in ballot.</w:t>
      </w:r>
    </w:p>
    <w:p w:rsidR="00FE272E" w:rsidRPr="00FE272E" w:rsidRDefault="00FE272E" w:rsidP="00FE272E">
      <w:pPr>
        <w:jc w:val="both"/>
        <w:rPr>
          <w:rFonts w:cs="Arial"/>
        </w:rPr>
      </w:pPr>
    </w:p>
    <w:p w:rsidR="00FE272E" w:rsidRPr="00FE272E" w:rsidRDefault="004F06C5" w:rsidP="004F06C5">
      <w:pPr>
        <w:jc w:val="both"/>
        <w:rPr>
          <w:rFonts w:cs="Arial"/>
        </w:rPr>
      </w:pPr>
      <w:r w:rsidRPr="00FE272E">
        <w:rPr>
          <w:rFonts w:cs="Arial"/>
        </w:rPr>
        <w:t>Senate Bill 1</w:t>
      </w:r>
      <w:r>
        <w:rPr>
          <w:rFonts w:cs="Arial"/>
        </w:rPr>
        <w:t xml:space="preserve"> </w:t>
      </w:r>
      <w:r w:rsidR="00FE272E" w:rsidRPr="00FE272E">
        <w:rPr>
          <w:rFonts w:cs="Arial"/>
        </w:rPr>
        <w:t>will suspend eviction proceedings for any tenant in a dwelling unit, apartment, mobile</w:t>
      </w:r>
      <w:r>
        <w:rPr>
          <w:rFonts w:cs="Arial"/>
        </w:rPr>
        <w:t xml:space="preserve"> </w:t>
      </w:r>
      <w:r w:rsidR="00FE272E" w:rsidRPr="00FE272E">
        <w:rPr>
          <w:rFonts w:cs="Arial"/>
        </w:rPr>
        <w:t>home, recreational vehicle, or low-rent housing program operated by a public housing authority</w:t>
      </w:r>
      <w:r>
        <w:rPr>
          <w:rFonts w:cs="Arial"/>
        </w:rPr>
        <w:t xml:space="preserve"> </w:t>
      </w:r>
      <w:r w:rsidR="00FE272E" w:rsidRPr="00FE272E">
        <w:rPr>
          <w:rFonts w:cs="Arial"/>
        </w:rPr>
        <w:t>if a court in the state establishes an “expedited program of alternative dispute resolution.” The</w:t>
      </w:r>
      <w:r>
        <w:rPr>
          <w:rFonts w:cs="Arial"/>
        </w:rPr>
        <w:t xml:space="preserve"> </w:t>
      </w:r>
      <w:r w:rsidR="00FE272E" w:rsidRPr="00FE272E">
        <w:rPr>
          <w:rFonts w:cs="Arial"/>
        </w:rPr>
        <w:t>bill will halt evictions for up to 30 days if the parties agree to enter the program for alternative</w:t>
      </w:r>
      <w:r>
        <w:rPr>
          <w:rFonts w:cs="Arial"/>
        </w:rPr>
        <w:t xml:space="preserve"> </w:t>
      </w:r>
      <w:r w:rsidR="00FE272E" w:rsidRPr="00FE272E">
        <w:rPr>
          <w:rFonts w:cs="Arial"/>
        </w:rPr>
        <w:t xml:space="preserve">dispute resolution. </w:t>
      </w:r>
    </w:p>
    <w:p w:rsidR="006A5DD0" w:rsidRDefault="004F06C5" w:rsidP="004F06C5">
      <w:pPr>
        <w:jc w:val="both"/>
        <w:rPr>
          <w:rFonts w:cs="Arial"/>
        </w:rPr>
      </w:pPr>
      <w:r w:rsidRPr="00FE272E">
        <w:rPr>
          <w:rFonts w:cs="Arial"/>
        </w:rPr>
        <w:t>Senate Bill 2</w:t>
      </w:r>
      <w:r>
        <w:rPr>
          <w:rFonts w:cs="Arial"/>
        </w:rPr>
        <w:t xml:space="preserve"> </w:t>
      </w:r>
      <w:r w:rsidR="00FE272E" w:rsidRPr="00FE272E">
        <w:rPr>
          <w:rFonts w:cs="Arial"/>
        </w:rPr>
        <w:t>revisits Senate Bill 242 from the 2019 legislative session. Major changes include the</w:t>
      </w:r>
      <w:r>
        <w:rPr>
          <w:rFonts w:cs="Arial"/>
        </w:rPr>
        <w:t xml:space="preserve"> </w:t>
      </w:r>
      <w:r w:rsidR="00FE272E" w:rsidRPr="00FE272E">
        <w:rPr>
          <w:rFonts w:cs="Arial"/>
        </w:rPr>
        <w:t>elimination of prohibitions on using a police officer’s compelled statement in a civil case</w:t>
      </w:r>
      <w:r>
        <w:rPr>
          <w:rFonts w:cs="Arial"/>
        </w:rPr>
        <w:t xml:space="preserve"> </w:t>
      </w:r>
      <w:r w:rsidR="00FE272E" w:rsidRPr="00FE272E">
        <w:rPr>
          <w:rFonts w:cs="Arial"/>
        </w:rPr>
        <w:t>without their consent; change the statute of limitations on when a law enforcement agency can</w:t>
      </w:r>
      <w:r>
        <w:rPr>
          <w:rFonts w:cs="Arial"/>
        </w:rPr>
        <w:t xml:space="preserve"> </w:t>
      </w:r>
      <w:r w:rsidR="00FE272E" w:rsidRPr="00FE272E">
        <w:rPr>
          <w:rFonts w:cs="Arial"/>
        </w:rPr>
        <w:t>bring an investigation against an officer; eliminate prohibitions on reassigning an officer under</w:t>
      </w:r>
      <w:r>
        <w:rPr>
          <w:rFonts w:cs="Arial"/>
        </w:rPr>
        <w:t xml:space="preserve"> </w:t>
      </w:r>
      <w:r w:rsidR="00FE272E" w:rsidRPr="00FE272E">
        <w:rPr>
          <w:rFonts w:cs="Arial"/>
        </w:rPr>
        <w:t>investigation; and would no longer prohibit law enforcement agencies from reopening</w:t>
      </w:r>
      <w:r>
        <w:rPr>
          <w:rFonts w:cs="Arial"/>
        </w:rPr>
        <w:t xml:space="preserve"> </w:t>
      </w:r>
      <w:r w:rsidR="00FE272E" w:rsidRPr="00FE272E">
        <w:rPr>
          <w:rFonts w:cs="Arial"/>
        </w:rPr>
        <w:t>investigations without “new material evidence.”</w:t>
      </w:r>
      <w:r>
        <w:rPr>
          <w:rFonts w:cs="Arial"/>
        </w:rPr>
        <w:t xml:space="preserve">  </w:t>
      </w:r>
      <w:r w:rsidRPr="00FE272E">
        <w:rPr>
          <w:rFonts w:cs="Arial"/>
        </w:rPr>
        <w:t>Senate Bill 3</w:t>
      </w:r>
      <w:r>
        <w:rPr>
          <w:rFonts w:cs="Arial"/>
        </w:rPr>
        <w:t xml:space="preserve"> </w:t>
      </w:r>
      <w:r w:rsidR="00FE272E" w:rsidRPr="00FE272E">
        <w:rPr>
          <w:rFonts w:cs="Arial"/>
        </w:rPr>
        <w:t>is a measure addressing issues within the Department of Employment, Training &amp;</w:t>
      </w:r>
      <w:r>
        <w:rPr>
          <w:rFonts w:cs="Arial"/>
        </w:rPr>
        <w:t xml:space="preserve"> </w:t>
      </w:r>
      <w:r w:rsidR="00FE272E" w:rsidRPr="00FE272E">
        <w:rPr>
          <w:rFonts w:cs="Arial"/>
        </w:rPr>
        <w:t xml:space="preserve">Rehabilitation (DETR) and provides the agency more flexibility and authority during the COVID19 pandemic. </w:t>
      </w:r>
      <w:r w:rsidRPr="00FE272E">
        <w:rPr>
          <w:rFonts w:cs="Arial"/>
        </w:rPr>
        <w:t>Senate Bill 4</w:t>
      </w:r>
      <w:r>
        <w:rPr>
          <w:rFonts w:cs="Arial"/>
        </w:rPr>
        <w:t xml:space="preserve"> </w:t>
      </w:r>
      <w:r w:rsidR="00FE272E" w:rsidRPr="00FE272E">
        <w:rPr>
          <w:rFonts w:cs="Arial"/>
        </w:rPr>
        <w:t>is a major measure that addresses both business and worker safety. The bill puts in place</w:t>
      </w:r>
      <w:r>
        <w:rPr>
          <w:rFonts w:cs="Arial"/>
        </w:rPr>
        <w:t xml:space="preserve"> </w:t>
      </w:r>
      <w:r w:rsidR="00FE272E" w:rsidRPr="00FE272E">
        <w:rPr>
          <w:rFonts w:cs="Arial"/>
        </w:rPr>
        <w:t>liability protections for businesses, government agencies and nonprofits but excluded K-12</w:t>
      </w:r>
      <w:r>
        <w:rPr>
          <w:rFonts w:cs="Arial"/>
        </w:rPr>
        <w:t xml:space="preserve"> </w:t>
      </w:r>
      <w:r w:rsidR="00FE272E" w:rsidRPr="00FE272E">
        <w:rPr>
          <w:rFonts w:cs="Arial"/>
        </w:rPr>
        <w:t>schools and health care facilities, including hospitals and other health care facilities.</w:t>
      </w:r>
      <w:r>
        <w:rPr>
          <w:rFonts w:cs="Arial"/>
        </w:rPr>
        <w:t xml:space="preserve"> </w:t>
      </w:r>
      <w:r w:rsidR="00FE272E" w:rsidRPr="00FE272E">
        <w:rPr>
          <w:rFonts w:cs="Arial"/>
        </w:rPr>
        <w:t>SB4 does not provide full immunity for entities but expands protection against lawsuits unless a</w:t>
      </w:r>
      <w:r>
        <w:rPr>
          <w:rFonts w:cs="Arial"/>
        </w:rPr>
        <w:t xml:space="preserve"> </w:t>
      </w:r>
      <w:r w:rsidR="00FE272E" w:rsidRPr="00FE272E">
        <w:rPr>
          <w:rFonts w:cs="Arial"/>
        </w:rPr>
        <w:t>plaintiff can prove that a business violated minimum recommended health standards and/or is</w:t>
      </w:r>
      <w:r>
        <w:rPr>
          <w:rFonts w:cs="Arial"/>
        </w:rPr>
        <w:t xml:space="preserve"> </w:t>
      </w:r>
      <w:r w:rsidR="00FE272E" w:rsidRPr="00FE272E">
        <w:rPr>
          <w:rFonts w:cs="Arial"/>
        </w:rPr>
        <w:t xml:space="preserve">guilty of gross negligence. </w:t>
      </w:r>
      <w:r>
        <w:rPr>
          <w:rFonts w:cs="Arial"/>
        </w:rPr>
        <w:t xml:space="preserve">  </w:t>
      </w:r>
    </w:p>
    <w:p w:rsidR="006A5DD0" w:rsidRDefault="006A5DD0" w:rsidP="004F06C5">
      <w:pPr>
        <w:jc w:val="both"/>
        <w:rPr>
          <w:rFonts w:cs="Arial"/>
        </w:rPr>
      </w:pPr>
    </w:p>
    <w:p w:rsidR="00FE272E" w:rsidRPr="00FE272E" w:rsidRDefault="004F06C5" w:rsidP="004F06C5">
      <w:pPr>
        <w:jc w:val="both"/>
        <w:rPr>
          <w:rFonts w:cs="Arial"/>
        </w:rPr>
      </w:pPr>
      <w:r w:rsidRPr="006A5DD0">
        <w:rPr>
          <w:rFonts w:cs="Arial"/>
          <w:b/>
        </w:rPr>
        <w:t>Elliott</w:t>
      </w:r>
      <w:r>
        <w:rPr>
          <w:rFonts w:cs="Arial"/>
        </w:rPr>
        <w:t xml:space="preserve"> concluded</w:t>
      </w:r>
      <w:r w:rsidR="00F51BDD">
        <w:rPr>
          <w:rFonts w:cs="Arial"/>
        </w:rPr>
        <w:t xml:space="preserve"> the Capitol Partners report about the Special Sessions with an observation that for</w:t>
      </w:r>
      <w:r>
        <w:rPr>
          <w:rFonts w:cs="Arial"/>
        </w:rPr>
        <w:t xml:space="preserve"> various reasons the </w:t>
      </w:r>
      <w:r w:rsidR="006A5DD0">
        <w:rPr>
          <w:rFonts w:cs="Arial"/>
        </w:rPr>
        <w:t xml:space="preserve">Special </w:t>
      </w:r>
      <w:r>
        <w:rPr>
          <w:rFonts w:cs="Arial"/>
        </w:rPr>
        <w:t>S</w:t>
      </w:r>
      <w:r w:rsidR="006A5DD0">
        <w:rPr>
          <w:rFonts w:cs="Arial"/>
        </w:rPr>
        <w:t xml:space="preserve">essions were </w:t>
      </w:r>
      <w:r>
        <w:rPr>
          <w:rFonts w:cs="Arial"/>
        </w:rPr>
        <w:t xml:space="preserve">challenging. </w:t>
      </w:r>
      <w:r w:rsidR="006A5DD0" w:rsidRPr="006A5DD0">
        <w:rPr>
          <w:rFonts w:cs="Arial"/>
          <w:b/>
        </w:rPr>
        <w:t>Hoover</w:t>
      </w:r>
      <w:r w:rsidR="006A5DD0">
        <w:rPr>
          <w:rFonts w:cs="Arial"/>
        </w:rPr>
        <w:t xml:space="preserve"> </w:t>
      </w:r>
      <w:r w:rsidR="006A5DD0" w:rsidRPr="006A5DD0">
        <w:rPr>
          <w:rFonts w:cs="Arial"/>
        </w:rPr>
        <w:t xml:space="preserve">offered to answer questions after the meeting.  </w:t>
      </w:r>
    </w:p>
    <w:p w:rsidR="00D25CAD" w:rsidRPr="00D25CAD" w:rsidRDefault="00D25CAD" w:rsidP="006C4EA2">
      <w:pPr>
        <w:ind w:left="735"/>
        <w:jc w:val="both"/>
        <w:rPr>
          <w:rFonts w:cs="Arial"/>
          <w:b/>
        </w:rPr>
      </w:pPr>
    </w:p>
    <w:p w:rsidR="00E132E0" w:rsidRPr="00F51BDD" w:rsidRDefault="00F51BDD" w:rsidP="003C482D">
      <w:pPr>
        <w:jc w:val="both"/>
        <w:rPr>
          <w:rFonts w:cs="Arial"/>
          <w:szCs w:val="22"/>
        </w:rPr>
      </w:pPr>
      <w:r>
        <w:rPr>
          <w:rFonts w:cs="Arial"/>
          <w:b/>
        </w:rPr>
        <w:t xml:space="preserve">Erickson </w:t>
      </w:r>
      <w:r>
        <w:rPr>
          <w:rFonts w:cs="Arial"/>
        </w:rPr>
        <w:t xml:space="preserve">moved to Item </w:t>
      </w:r>
      <w:r>
        <w:rPr>
          <w:rFonts w:cs="Arial"/>
          <w:b/>
        </w:rPr>
        <w:t>Re</w:t>
      </w:r>
      <w:r w:rsidR="00E132E0" w:rsidRPr="00F51BDD">
        <w:rPr>
          <w:rFonts w:cs="Arial"/>
          <w:b/>
        </w:rPr>
        <w:t>view of Orlando Sentinel Article and Related Social Justice Discussion.  (For Discussion Only).</w:t>
      </w:r>
      <w:r w:rsidR="00662D7D" w:rsidRPr="00662D7D">
        <w:t xml:space="preserve"> </w:t>
      </w:r>
      <w:r w:rsidR="00662D7D" w:rsidRPr="00F51BDD">
        <w:rPr>
          <w:rFonts w:cs="Arial"/>
          <w:szCs w:val="22"/>
        </w:rPr>
        <w:t xml:space="preserve"> </w:t>
      </w:r>
      <w:r w:rsidRPr="00F51BDD">
        <w:rPr>
          <w:rFonts w:cs="Arial"/>
          <w:b/>
          <w:szCs w:val="22"/>
        </w:rPr>
        <w:t xml:space="preserve">Oppenlander </w:t>
      </w:r>
      <w:r>
        <w:rPr>
          <w:rFonts w:cs="Arial"/>
          <w:szCs w:val="22"/>
        </w:rPr>
        <w:t>kicked off the discussion by summarizing a request made by p</w:t>
      </w:r>
      <w:r w:rsidR="00662D7D" w:rsidRPr="00F51BDD">
        <w:rPr>
          <w:rFonts w:cs="Arial"/>
          <w:szCs w:val="22"/>
        </w:rPr>
        <w:t>ublic</w:t>
      </w:r>
      <w:r>
        <w:rPr>
          <w:rFonts w:cs="Arial"/>
          <w:szCs w:val="22"/>
        </w:rPr>
        <w:t xml:space="preserve"> Board</w:t>
      </w:r>
      <w:r w:rsidR="00662D7D" w:rsidRPr="00F51BDD">
        <w:rPr>
          <w:rFonts w:cs="Arial"/>
          <w:szCs w:val="22"/>
        </w:rPr>
        <w:t xml:space="preserve"> member</w:t>
      </w:r>
      <w:r>
        <w:rPr>
          <w:rFonts w:cs="Arial"/>
          <w:szCs w:val="22"/>
        </w:rPr>
        <w:t xml:space="preserve"> Susan </w:t>
      </w:r>
      <w:r w:rsidR="00662D7D" w:rsidRPr="00F51BDD">
        <w:rPr>
          <w:rFonts w:cs="Arial"/>
          <w:b/>
          <w:szCs w:val="22"/>
        </w:rPr>
        <w:t>Nielsen</w:t>
      </w:r>
      <w:r w:rsidR="00662D7D" w:rsidRPr="00F51BDD">
        <w:rPr>
          <w:rFonts w:cs="Arial"/>
          <w:szCs w:val="22"/>
        </w:rPr>
        <w:t xml:space="preserve"> </w:t>
      </w:r>
      <w:r>
        <w:rPr>
          <w:rFonts w:cs="Arial"/>
          <w:szCs w:val="22"/>
        </w:rPr>
        <w:t xml:space="preserve">at the end of the July Board meeting.  She </w:t>
      </w:r>
      <w:r w:rsidR="00662D7D" w:rsidRPr="00F51BDD">
        <w:rPr>
          <w:rFonts w:cs="Arial"/>
          <w:szCs w:val="22"/>
        </w:rPr>
        <w:t>asked for</w:t>
      </w:r>
      <w:r w:rsidR="00D25CAD" w:rsidRPr="00F51BDD">
        <w:rPr>
          <w:rFonts w:cs="Arial"/>
          <w:szCs w:val="22"/>
        </w:rPr>
        <w:t xml:space="preserve"> the Board</w:t>
      </w:r>
      <w:r w:rsidR="00662D7D" w:rsidRPr="00F51BDD">
        <w:rPr>
          <w:rFonts w:cs="Arial"/>
          <w:szCs w:val="22"/>
        </w:rPr>
        <w:t xml:space="preserve"> to include an agenda item to discuss the Black Lives Matter movement.  She has been watching the development of the movement</w:t>
      </w:r>
      <w:r w:rsidR="00703A60" w:rsidRPr="00F51BDD">
        <w:rPr>
          <w:rFonts w:cs="Arial"/>
          <w:szCs w:val="22"/>
        </w:rPr>
        <w:t>,</w:t>
      </w:r>
      <w:r w:rsidR="00662D7D" w:rsidRPr="00F51BDD">
        <w:rPr>
          <w:rFonts w:cs="Arial"/>
          <w:szCs w:val="22"/>
        </w:rPr>
        <w:t xml:space="preserve"> and </w:t>
      </w:r>
      <w:r>
        <w:rPr>
          <w:rFonts w:cs="Arial"/>
          <w:szCs w:val="22"/>
        </w:rPr>
        <w:t xml:space="preserve">paying attention to </w:t>
      </w:r>
      <w:r w:rsidR="00703A60" w:rsidRPr="00F51BDD">
        <w:rPr>
          <w:rFonts w:cs="Arial"/>
          <w:szCs w:val="22"/>
        </w:rPr>
        <w:t xml:space="preserve">issues </w:t>
      </w:r>
      <w:r>
        <w:rPr>
          <w:rFonts w:cs="Arial"/>
          <w:szCs w:val="22"/>
        </w:rPr>
        <w:t xml:space="preserve">about </w:t>
      </w:r>
      <w:r w:rsidR="00662D7D" w:rsidRPr="00F51BDD">
        <w:rPr>
          <w:rFonts w:cs="Arial"/>
          <w:szCs w:val="22"/>
        </w:rPr>
        <w:t xml:space="preserve">police brutality </w:t>
      </w:r>
      <w:r w:rsidR="00D1632F" w:rsidRPr="00F51BDD">
        <w:rPr>
          <w:rFonts w:cs="Arial"/>
          <w:szCs w:val="22"/>
        </w:rPr>
        <w:t xml:space="preserve">and </w:t>
      </w:r>
      <w:r>
        <w:rPr>
          <w:rFonts w:cs="Arial"/>
          <w:szCs w:val="22"/>
        </w:rPr>
        <w:t>which has resulted in a “d</w:t>
      </w:r>
      <w:r w:rsidR="00662D7D" w:rsidRPr="00F51BDD">
        <w:rPr>
          <w:rFonts w:cs="Arial"/>
          <w:szCs w:val="22"/>
        </w:rPr>
        <w:t xml:space="preserve">efund the </w:t>
      </w:r>
      <w:r>
        <w:rPr>
          <w:rFonts w:cs="Arial"/>
          <w:szCs w:val="22"/>
        </w:rPr>
        <w:t>p</w:t>
      </w:r>
      <w:r w:rsidR="00662D7D" w:rsidRPr="00F51BDD">
        <w:rPr>
          <w:rFonts w:cs="Arial"/>
          <w:szCs w:val="22"/>
        </w:rPr>
        <w:t>olice</w:t>
      </w:r>
      <w:r>
        <w:rPr>
          <w:rFonts w:cs="Arial"/>
          <w:szCs w:val="22"/>
        </w:rPr>
        <w:t>”</w:t>
      </w:r>
      <w:r w:rsidR="00662D7D" w:rsidRPr="00F51BDD">
        <w:rPr>
          <w:rFonts w:cs="Arial"/>
          <w:szCs w:val="22"/>
        </w:rPr>
        <w:t xml:space="preserve"> movement</w:t>
      </w:r>
      <w:r>
        <w:rPr>
          <w:rFonts w:cs="Arial"/>
          <w:szCs w:val="22"/>
        </w:rPr>
        <w:t xml:space="preserve">.  </w:t>
      </w:r>
      <w:r w:rsidR="00662D7D" w:rsidRPr="00F51BDD">
        <w:rPr>
          <w:rFonts w:cs="Arial"/>
          <w:szCs w:val="22"/>
        </w:rPr>
        <w:t xml:space="preserve">Nielsen </w:t>
      </w:r>
      <w:r w:rsidR="003C482D">
        <w:rPr>
          <w:rFonts w:cs="Arial"/>
          <w:szCs w:val="22"/>
        </w:rPr>
        <w:t xml:space="preserve">believes that this </w:t>
      </w:r>
      <w:r w:rsidR="00662D7D" w:rsidRPr="003C482D">
        <w:rPr>
          <w:rFonts w:cs="Arial"/>
          <w:szCs w:val="22"/>
        </w:rPr>
        <w:t>will change the definition of what social work does</w:t>
      </w:r>
      <w:r w:rsidR="003C482D">
        <w:rPr>
          <w:rFonts w:cs="Arial"/>
          <w:szCs w:val="22"/>
        </w:rPr>
        <w:t xml:space="preserve"> and may s</w:t>
      </w:r>
      <w:r w:rsidR="00703A60" w:rsidRPr="00F51BDD">
        <w:rPr>
          <w:rFonts w:cs="Arial"/>
          <w:szCs w:val="22"/>
        </w:rPr>
        <w:t xml:space="preserve">tart to </w:t>
      </w:r>
      <w:r w:rsidR="00662D7D" w:rsidRPr="00F51BDD">
        <w:rPr>
          <w:rFonts w:cs="Arial"/>
          <w:szCs w:val="22"/>
        </w:rPr>
        <w:t xml:space="preserve">change the profession.  </w:t>
      </w:r>
      <w:r w:rsidR="003C482D">
        <w:rPr>
          <w:rFonts w:cs="Arial"/>
          <w:szCs w:val="22"/>
        </w:rPr>
        <w:t xml:space="preserve">She asked the Board to comment on what they </w:t>
      </w:r>
      <w:r w:rsidR="00D25CAD" w:rsidRPr="00F51BDD">
        <w:rPr>
          <w:rFonts w:cs="Arial"/>
          <w:szCs w:val="22"/>
        </w:rPr>
        <w:t>anticipate.</w:t>
      </w:r>
      <w:r w:rsidR="00662D7D" w:rsidRPr="00F51BDD">
        <w:rPr>
          <w:rFonts w:cs="Arial"/>
          <w:szCs w:val="22"/>
        </w:rPr>
        <w:t xml:space="preserve">  </w:t>
      </w:r>
      <w:r w:rsidR="003C482D">
        <w:rPr>
          <w:rFonts w:cs="Arial"/>
          <w:szCs w:val="22"/>
        </w:rPr>
        <w:t xml:space="preserve">As a result, </w:t>
      </w:r>
      <w:r w:rsidR="003C482D" w:rsidRPr="003C482D">
        <w:rPr>
          <w:rFonts w:cs="Arial"/>
          <w:b/>
          <w:szCs w:val="22"/>
        </w:rPr>
        <w:t>Oppenlander</w:t>
      </w:r>
      <w:r w:rsidR="003C482D">
        <w:rPr>
          <w:rFonts w:cs="Arial"/>
          <w:szCs w:val="22"/>
        </w:rPr>
        <w:t xml:space="preserve"> sent out an August 2020 a</w:t>
      </w:r>
      <w:r w:rsidR="00CD59A7" w:rsidRPr="00F51BDD">
        <w:t xml:space="preserve">rticle written for the Orlando Sentinel by </w:t>
      </w:r>
      <w:r w:rsidR="003C482D">
        <w:t xml:space="preserve">three </w:t>
      </w:r>
      <w:r w:rsidR="00CD59A7" w:rsidRPr="00F51BDD">
        <w:t xml:space="preserve">national </w:t>
      </w:r>
      <w:r w:rsidR="00D1632F" w:rsidRPr="00F51BDD">
        <w:rPr>
          <w:rFonts w:cs="Arial"/>
          <w:szCs w:val="22"/>
        </w:rPr>
        <w:t xml:space="preserve">mental-health leaders </w:t>
      </w:r>
      <w:r w:rsidR="008A2151" w:rsidRPr="00F51BDD">
        <w:rPr>
          <w:rFonts w:cs="Arial"/>
          <w:szCs w:val="22"/>
        </w:rPr>
        <w:t xml:space="preserve">about </w:t>
      </w:r>
      <w:r w:rsidR="003C482D">
        <w:rPr>
          <w:rFonts w:cs="Arial"/>
          <w:szCs w:val="22"/>
        </w:rPr>
        <w:t xml:space="preserve">dismantling </w:t>
      </w:r>
      <w:r w:rsidR="00D1632F" w:rsidRPr="00F51BDD">
        <w:rPr>
          <w:rFonts w:cs="Arial"/>
          <w:szCs w:val="22"/>
        </w:rPr>
        <w:t>systemic racism in the United States</w:t>
      </w:r>
      <w:r w:rsidR="003C482D">
        <w:rPr>
          <w:rFonts w:cs="Arial"/>
          <w:szCs w:val="22"/>
        </w:rPr>
        <w:t xml:space="preserve">; the article was written by </w:t>
      </w:r>
      <w:r w:rsidR="00D1632F" w:rsidRPr="00F51BDD">
        <w:rPr>
          <w:rFonts w:cs="Arial"/>
          <w:szCs w:val="22"/>
        </w:rPr>
        <w:t>Arthur C. Evans Jr., Ph.D., CEO of the American Psychological Association</w:t>
      </w:r>
      <w:r w:rsidR="003C482D">
        <w:rPr>
          <w:rFonts w:cs="Arial"/>
          <w:szCs w:val="22"/>
        </w:rPr>
        <w:t>,</w:t>
      </w:r>
      <w:r w:rsidR="008A2151" w:rsidRPr="00F51BDD">
        <w:rPr>
          <w:rFonts w:cs="Arial"/>
          <w:szCs w:val="22"/>
        </w:rPr>
        <w:t xml:space="preserve"> </w:t>
      </w:r>
      <w:r w:rsidR="00D1632F" w:rsidRPr="00F51BDD">
        <w:rPr>
          <w:rFonts w:cs="Arial"/>
          <w:szCs w:val="22"/>
        </w:rPr>
        <w:t>Dr. Saul Levin, M.D., M</w:t>
      </w:r>
      <w:r w:rsidR="008F6C46">
        <w:rPr>
          <w:rFonts w:cs="Arial"/>
          <w:szCs w:val="22"/>
        </w:rPr>
        <w:t xml:space="preserve">PA, </w:t>
      </w:r>
      <w:r w:rsidR="00D1632F" w:rsidRPr="00F51BDD">
        <w:rPr>
          <w:rFonts w:cs="Arial"/>
          <w:szCs w:val="22"/>
        </w:rPr>
        <w:t>CEO and Medical Director of the American Psychiatr</w:t>
      </w:r>
      <w:r w:rsidR="008A2151" w:rsidRPr="00F51BDD">
        <w:rPr>
          <w:rFonts w:cs="Arial"/>
          <w:szCs w:val="22"/>
        </w:rPr>
        <w:t xml:space="preserve">ic Association and </w:t>
      </w:r>
      <w:r w:rsidR="00D1632F" w:rsidRPr="00F51BDD">
        <w:rPr>
          <w:rFonts w:cs="Arial"/>
          <w:szCs w:val="22"/>
        </w:rPr>
        <w:t xml:space="preserve">Angelo McClain, Ph.D., LICSW, CEO of the National Association of Social Workers. </w:t>
      </w:r>
      <w:r w:rsidR="003C482D">
        <w:rPr>
          <w:rFonts w:cs="Arial"/>
          <w:szCs w:val="22"/>
        </w:rPr>
        <w:t xml:space="preserve"> </w:t>
      </w:r>
      <w:r w:rsidR="003C482D" w:rsidRPr="003C482D">
        <w:rPr>
          <w:rFonts w:cs="Arial"/>
          <w:i/>
          <w:szCs w:val="22"/>
        </w:rPr>
        <w:t>(NOTE:  A</w:t>
      </w:r>
      <w:r w:rsidR="0002390F">
        <w:rPr>
          <w:rFonts w:cs="Arial"/>
          <w:i/>
          <w:szCs w:val="22"/>
        </w:rPr>
        <w:t xml:space="preserve">n engaging </w:t>
      </w:r>
      <w:r w:rsidR="003C482D" w:rsidRPr="003C482D">
        <w:rPr>
          <w:rFonts w:cs="Arial"/>
          <w:i/>
          <w:szCs w:val="22"/>
        </w:rPr>
        <w:t>discussion followed with all Board members and most attendees participating.  However, this discussion was unfortunately not captured on tape).</w:t>
      </w:r>
    </w:p>
    <w:p w:rsidR="00CC30B3" w:rsidRPr="00CC30B3" w:rsidRDefault="00CC30B3" w:rsidP="006C4EA2">
      <w:pPr>
        <w:ind w:left="735"/>
        <w:jc w:val="both"/>
        <w:rPr>
          <w:rFonts w:cs="Arial"/>
          <w:b/>
          <w:szCs w:val="22"/>
        </w:rPr>
      </w:pPr>
    </w:p>
    <w:p w:rsidR="008F6C46" w:rsidRDefault="00A9696B" w:rsidP="0002390F">
      <w:pPr>
        <w:jc w:val="both"/>
        <w:rPr>
          <w:rFonts w:cs="Arial"/>
        </w:rPr>
      </w:pPr>
      <w:r w:rsidRPr="00A2184B">
        <w:rPr>
          <w:rFonts w:cs="Arial"/>
          <w:b/>
          <w:szCs w:val="22"/>
        </w:rPr>
        <w:t xml:space="preserve">Executive Director’s </w:t>
      </w:r>
      <w:r w:rsidR="0048705D" w:rsidRPr="00A2184B">
        <w:rPr>
          <w:rFonts w:cs="Arial"/>
          <w:b/>
          <w:szCs w:val="22"/>
        </w:rPr>
        <w:t xml:space="preserve">(ED) </w:t>
      </w:r>
      <w:r w:rsidRPr="00A2184B">
        <w:rPr>
          <w:rFonts w:cs="Arial"/>
          <w:b/>
          <w:szCs w:val="22"/>
        </w:rPr>
        <w:t>Report</w:t>
      </w:r>
      <w:r w:rsidR="00281DC4" w:rsidRPr="00A2184B">
        <w:rPr>
          <w:rFonts w:cs="Arial"/>
          <w:b/>
          <w:szCs w:val="22"/>
        </w:rPr>
        <w:t xml:space="preserve"> (For Discussion </w:t>
      </w:r>
      <w:r w:rsidR="00495674" w:rsidRPr="00A2184B">
        <w:rPr>
          <w:rFonts w:cs="Arial"/>
          <w:b/>
          <w:szCs w:val="22"/>
        </w:rPr>
        <w:t>Only)</w:t>
      </w:r>
      <w:r w:rsidR="00281DC4" w:rsidRPr="00A2184B">
        <w:rPr>
          <w:rFonts w:cs="Arial"/>
          <w:b/>
          <w:szCs w:val="22"/>
        </w:rPr>
        <w:t>.</w:t>
      </w:r>
      <w:r w:rsidR="0002390F">
        <w:rPr>
          <w:rFonts w:cs="Arial"/>
          <w:b/>
          <w:szCs w:val="22"/>
        </w:rPr>
        <w:t xml:space="preserve">  </w:t>
      </w:r>
      <w:r w:rsidR="008F6C46" w:rsidRPr="008F6C46">
        <w:rPr>
          <w:rFonts w:cs="Arial"/>
          <w:szCs w:val="22"/>
        </w:rPr>
        <w:t>First,</w:t>
      </w:r>
      <w:r w:rsidR="008F6C46">
        <w:rPr>
          <w:rFonts w:cs="Arial"/>
          <w:b/>
          <w:szCs w:val="22"/>
        </w:rPr>
        <w:t xml:space="preserve"> </w:t>
      </w:r>
      <w:r w:rsidR="0002390F">
        <w:rPr>
          <w:rFonts w:cs="Arial"/>
          <w:b/>
          <w:szCs w:val="22"/>
        </w:rPr>
        <w:t xml:space="preserve">Oppenlander </w:t>
      </w:r>
      <w:r w:rsidR="0002390F">
        <w:rPr>
          <w:rFonts w:cs="Arial"/>
        </w:rPr>
        <w:t>apprised the Board of the status of the BESW le</w:t>
      </w:r>
      <w:r w:rsidR="00E132E0" w:rsidRPr="00910ABA">
        <w:rPr>
          <w:rFonts w:cs="Arial"/>
        </w:rPr>
        <w:t xml:space="preserve">ase </w:t>
      </w:r>
      <w:r w:rsidR="0002390F">
        <w:rPr>
          <w:rFonts w:cs="Arial"/>
        </w:rPr>
        <w:t>c</w:t>
      </w:r>
      <w:r w:rsidR="00E132E0" w:rsidRPr="00910ABA">
        <w:rPr>
          <w:rFonts w:cs="Arial"/>
        </w:rPr>
        <w:t xml:space="preserve">ontract </w:t>
      </w:r>
      <w:r w:rsidR="0002390F">
        <w:rPr>
          <w:rFonts w:cs="Arial"/>
        </w:rPr>
        <w:t>that is on the agenda for the O</w:t>
      </w:r>
      <w:r w:rsidR="001910BA" w:rsidRPr="00910ABA">
        <w:rPr>
          <w:rFonts w:cs="Arial"/>
        </w:rPr>
        <w:t xml:space="preserve">ctober Meeting of the </w:t>
      </w:r>
      <w:r w:rsidR="00E132E0" w:rsidRPr="00910ABA">
        <w:rPr>
          <w:rFonts w:cs="Arial"/>
        </w:rPr>
        <w:t>Board of Examiners</w:t>
      </w:r>
      <w:r w:rsidR="0002390F">
        <w:rPr>
          <w:rFonts w:cs="Arial"/>
        </w:rPr>
        <w:t xml:space="preserve">.  The BESW </w:t>
      </w:r>
      <w:r w:rsidR="00703A60" w:rsidRPr="0002390F">
        <w:t>l</w:t>
      </w:r>
      <w:r w:rsidR="00910ABA" w:rsidRPr="0002390F">
        <w:t xml:space="preserve">ease </w:t>
      </w:r>
      <w:r w:rsidR="00703A60" w:rsidRPr="0002390F">
        <w:t xml:space="preserve">became </w:t>
      </w:r>
      <w:r w:rsidR="00910ABA" w:rsidRPr="0002390F">
        <w:t>effective A</w:t>
      </w:r>
      <w:r w:rsidR="00910ABA" w:rsidRPr="0002390F">
        <w:rPr>
          <w:rFonts w:cs="Arial"/>
        </w:rPr>
        <w:t>ugust 1 2020 and is therefore in retroactive status as it was implemented prior to BOE approval</w:t>
      </w:r>
      <w:r w:rsidR="0002390F">
        <w:rPr>
          <w:rFonts w:cs="Arial"/>
        </w:rPr>
        <w:t>.  The delay was due to issues with the Director’s VPN connection that was successfully installed on Ju</w:t>
      </w:r>
      <w:r w:rsidR="00910ABA" w:rsidRPr="0002390F">
        <w:rPr>
          <w:rFonts w:cs="Arial"/>
        </w:rPr>
        <w:t xml:space="preserve">ly 22 2020. </w:t>
      </w:r>
      <w:r w:rsidR="0002390F">
        <w:rPr>
          <w:rFonts w:cs="Arial"/>
        </w:rPr>
        <w:t>A</w:t>
      </w:r>
      <w:r w:rsidR="00910ABA" w:rsidRPr="0002390F">
        <w:rPr>
          <w:rFonts w:cs="Arial"/>
        </w:rPr>
        <w:t>t th</w:t>
      </w:r>
      <w:r w:rsidR="0002390F">
        <w:rPr>
          <w:rFonts w:cs="Arial"/>
        </w:rPr>
        <w:t>is time, contracts are being managed as quickly as possible.</w:t>
      </w:r>
    </w:p>
    <w:p w:rsidR="008F6C46" w:rsidRDefault="008F6C46" w:rsidP="0002390F">
      <w:pPr>
        <w:jc w:val="both"/>
        <w:rPr>
          <w:rFonts w:cs="Arial"/>
        </w:rPr>
      </w:pPr>
    </w:p>
    <w:p w:rsidR="00910ABA" w:rsidRDefault="008F6C46" w:rsidP="0018075D">
      <w:pPr>
        <w:rPr>
          <w:rFonts w:cs="Arial"/>
        </w:rPr>
      </w:pPr>
      <w:r>
        <w:t xml:space="preserve">Next, she let the Board know </w:t>
      </w:r>
      <w:r w:rsidRPr="008F6C46">
        <w:t xml:space="preserve">that the audit contract </w:t>
      </w:r>
      <w:r>
        <w:t xml:space="preserve">with Michael Coulson was </w:t>
      </w:r>
      <w:r w:rsidRPr="008F6C46">
        <w:t xml:space="preserve">completed and </w:t>
      </w:r>
      <w:r>
        <w:t xml:space="preserve">the BESW </w:t>
      </w:r>
      <w:r w:rsidRPr="008F6C46">
        <w:t>audit is in process</w:t>
      </w:r>
      <w:r>
        <w:t>.</w:t>
      </w:r>
      <w:r w:rsidR="0018075D">
        <w:t xml:space="preserve"> She discussed the state </w:t>
      </w:r>
      <w:r w:rsidR="0018075D" w:rsidRPr="0018075D">
        <w:t>guidelines for procurement of services with a</w:t>
      </w:r>
      <w:r w:rsidR="0018075D">
        <w:t xml:space="preserve"> request for proposal (RFP)</w:t>
      </w:r>
      <w:r w:rsidR="0018075D" w:rsidRPr="0018075D">
        <w:t>.</w:t>
      </w:r>
      <w:r w:rsidR="0018075D" w:rsidRPr="008F6C46">
        <w:t xml:space="preserve">  </w:t>
      </w:r>
      <w:r w:rsidR="007218D1" w:rsidRPr="008F6C46">
        <w:t xml:space="preserve">In Nevada, there is a contract requirement to solicit every 4 years.  </w:t>
      </w:r>
      <w:r w:rsidR="0018075D">
        <w:t xml:space="preserve">She laid </w:t>
      </w:r>
      <w:r w:rsidR="007218D1" w:rsidRPr="008F6C46">
        <w:t xml:space="preserve">groundwork with the Board about how </w:t>
      </w:r>
      <w:r w:rsidR="0018075D">
        <w:t xml:space="preserve">it might </w:t>
      </w:r>
      <w:r w:rsidR="004677E4">
        <w:t xml:space="preserve">consider audit contracts in the future including a </w:t>
      </w:r>
      <w:r w:rsidR="004677E4">
        <w:lastRenderedPageBreak/>
        <w:t xml:space="preserve">list of </w:t>
      </w:r>
      <w:r w:rsidR="001B7ED5" w:rsidRPr="008F6C46">
        <w:t>evaluation</w:t>
      </w:r>
      <w:r w:rsidR="00BD622F" w:rsidRPr="008F6C46">
        <w:t xml:space="preserve"> considerations</w:t>
      </w:r>
      <w:r w:rsidR="004677E4">
        <w:t>.  S</w:t>
      </w:r>
      <w:r w:rsidR="0018075D">
        <w:t xml:space="preserve">he proceeded to lay out the State of Nevada </w:t>
      </w:r>
      <w:r w:rsidR="00BD622F" w:rsidRPr="008F6C46">
        <w:t>v</w:t>
      </w:r>
      <w:r w:rsidR="007218D1" w:rsidRPr="008F6C46">
        <w:t xml:space="preserve">endor selection </w:t>
      </w:r>
      <w:r w:rsidR="0018075D">
        <w:t xml:space="preserve">process.  She added that as we heard about in an earlier section, the approved </w:t>
      </w:r>
      <w:r w:rsidR="00787F74" w:rsidRPr="00BD622F">
        <w:rPr>
          <w:rFonts w:cs="Arial"/>
        </w:rPr>
        <w:t xml:space="preserve">90-Day </w:t>
      </w:r>
      <w:r w:rsidR="0018075D" w:rsidRPr="00BD622F">
        <w:rPr>
          <w:rFonts w:cs="Arial"/>
        </w:rPr>
        <w:t xml:space="preserve">contract for </w:t>
      </w:r>
      <w:r w:rsidR="0018075D">
        <w:rPr>
          <w:rFonts w:cs="Arial"/>
        </w:rPr>
        <w:t xml:space="preserve">a </w:t>
      </w:r>
      <w:r w:rsidR="0018075D" w:rsidRPr="00BD622F">
        <w:rPr>
          <w:rFonts w:cs="Arial"/>
        </w:rPr>
        <w:t xml:space="preserve">lobbyist/ consultant </w:t>
      </w:r>
      <w:r w:rsidR="0018075D">
        <w:rPr>
          <w:rFonts w:cs="Arial"/>
        </w:rPr>
        <w:t xml:space="preserve">was </w:t>
      </w:r>
      <w:r w:rsidR="0018075D" w:rsidRPr="00BD622F">
        <w:rPr>
          <w:rFonts w:cs="Arial"/>
        </w:rPr>
        <w:t xml:space="preserve">completed and is </w:t>
      </w:r>
      <w:r w:rsidR="0018075D">
        <w:rPr>
          <w:rFonts w:cs="Arial"/>
        </w:rPr>
        <w:t xml:space="preserve">currently </w:t>
      </w:r>
      <w:r w:rsidR="0018075D" w:rsidRPr="00BD622F">
        <w:rPr>
          <w:rFonts w:cs="Arial"/>
        </w:rPr>
        <w:t>in process</w:t>
      </w:r>
      <w:r w:rsidR="0018075D">
        <w:rPr>
          <w:rFonts w:cs="Arial"/>
        </w:rPr>
        <w:t>.</w:t>
      </w:r>
    </w:p>
    <w:p w:rsidR="0018075D" w:rsidRDefault="0018075D" w:rsidP="0018075D">
      <w:pPr>
        <w:rPr>
          <w:rFonts w:cs="Arial"/>
        </w:rPr>
      </w:pPr>
    </w:p>
    <w:p w:rsidR="00B1749F" w:rsidRDefault="0018075D" w:rsidP="0018075D">
      <w:pPr>
        <w:rPr>
          <w:rFonts w:cs="Arial"/>
        </w:rPr>
      </w:pPr>
      <w:r w:rsidRPr="00B01704">
        <w:rPr>
          <w:rFonts w:cs="Arial"/>
          <w:b/>
        </w:rPr>
        <w:t>Oppenlander</w:t>
      </w:r>
      <w:r>
        <w:rPr>
          <w:rFonts w:cs="Arial"/>
        </w:rPr>
        <w:t xml:space="preserve"> informed the Board that she was in r</w:t>
      </w:r>
      <w:r w:rsidR="001910BA">
        <w:rPr>
          <w:rFonts w:cs="Arial"/>
        </w:rPr>
        <w:t>eceipt of</w:t>
      </w:r>
      <w:r>
        <w:rPr>
          <w:rFonts w:cs="Arial"/>
        </w:rPr>
        <w:t xml:space="preserve"> a s</w:t>
      </w:r>
      <w:r w:rsidR="00E132E0" w:rsidRPr="001910BA">
        <w:rPr>
          <w:rFonts w:cs="Arial"/>
        </w:rPr>
        <w:t>ummons</w:t>
      </w:r>
      <w:r w:rsidR="001910BA">
        <w:rPr>
          <w:rFonts w:cs="Arial"/>
        </w:rPr>
        <w:t xml:space="preserve"> from U.S. District Court</w:t>
      </w:r>
      <w:r>
        <w:rPr>
          <w:rFonts w:cs="Arial"/>
        </w:rPr>
        <w:t xml:space="preserve"> re: </w:t>
      </w:r>
      <w:r w:rsidR="00B01704">
        <w:rPr>
          <w:rFonts w:cs="Arial"/>
        </w:rPr>
        <w:t xml:space="preserve">a </w:t>
      </w:r>
      <w:r>
        <w:rPr>
          <w:rFonts w:cs="Arial"/>
        </w:rPr>
        <w:t>Civil Action</w:t>
      </w:r>
      <w:r w:rsidR="00B01704">
        <w:rPr>
          <w:rFonts w:cs="Arial"/>
        </w:rPr>
        <w:t xml:space="preserve"> related to her role at the Board</w:t>
      </w:r>
      <w:r>
        <w:rPr>
          <w:rFonts w:cs="Arial"/>
        </w:rPr>
        <w:t xml:space="preserve">.  </w:t>
      </w:r>
      <w:r w:rsidRPr="00B01704">
        <w:rPr>
          <w:rFonts w:cs="Arial"/>
          <w:b/>
        </w:rPr>
        <w:t>Bhalla</w:t>
      </w:r>
      <w:r>
        <w:rPr>
          <w:rFonts w:cs="Arial"/>
        </w:rPr>
        <w:t xml:space="preserve"> </w:t>
      </w:r>
      <w:r w:rsidR="00B01704">
        <w:rPr>
          <w:rFonts w:cs="Arial"/>
        </w:rPr>
        <w:t xml:space="preserve">briefly commented on the current status of this matter and </w:t>
      </w:r>
      <w:r>
        <w:rPr>
          <w:rFonts w:cs="Arial"/>
        </w:rPr>
        <w:t xml:space="preserve">added that he would update the Board </w:t>
      </w:r>
      <w:r w:rsidR="00B01704">
        <w:rPr>
          <w:rFonts w:cs="Arial"/>
        </w:rPr>
        <w:t xml:space="preserve">further at </w:t>
      </w:r>
      <w:r>
        <w:rPr>
          <w:rFonts w:cs="Arial"/>
        </w:rPr>
        <w:t>a future Board meeting.</w:t>
      </w:r>
    </w:p>
    <w:p w:rsidR="0018075D" w:rsidRDefault="0018075D" w:rsidP="0018075D">
      <w:pPr>
        <w:rPr>
          <w:rFonts w:cs="Arial"/>
        </w:rPr>
      </w:pPr>
    </w:p>
    <w:p w:rsidR="00AA6A01" w:rsidRDefault="00B01704" w:rsidP="00AA6A01">
      <w:pPr>
        <w:jc w:val="both"/>
        <w:rPr>
          <w:rFonts w:cs="Arial"/>
        </w:rPr>
      </w:pPr>
      <w:r w:rsidRPr="00AA6A01">
        <w:rPr>
          <w:rFonts w:cs="Arial"/>
          <w:b/>
        </w:rPr>
        <w:t xml:space="preserve">Oppenlander </w:t>
      </w:r>
      <w:r w:rsidR="00AA6A01" w:rsidRPr="00AA6A01">
        <w:rPr>
          <w:rFonts w:cs="Arial"/>
        </w:rPr>
        <w:t>asked the Board for</w:t>
      </w:r>
      <w:r w:rsidR="00AA6A01">
        <w:rPr>
          <w:rFonts w:cs="Arial"/>
          <w:b/>
        </w:rPr>
        <w:t xml:space="preserve"> </w:t>
      </w:r>
      <w:r w:rsidR="00463E63" w:rsidRPr="00AA6A01">
        <w:rPr>
          <w:rFonts w:cs="Arial"/>
          <w:b/>
        </w:rPr>
        <w:t>Future Agenda Item</w:t>
      </w:r>
      <w:r w:rsidR="008A0A36" w:rsidRPr="00AA6A01">
        <w:rPr>
          <w:rFonts w:cs="Arial"/>
          <w:b/>
        </w:rPr>
        <w:t>s/</w:t>
      </w:r>
      <w:r w:rsidR="00463E63" w:rsidRPr="00AA6A01">
        <w:rPr>
          <w:rFonts w:cs="Arial"/>
          <w:b/>
        </w:rPr>
        <w:t xml:space="preserve"> Ideas</w:t>
      </w:r>
      <w:r w:rsidR="00AA6A01" w:rsidRPr="00AA6A01">
        <w:rPr>
          <w:rFonts w:cs="Arial"/>
        </w:rPr>
        <w:t>.  She noted that she heard earlier</w:t>
      </w:r>
      <w:r w:rsidR="00AA6A01">
        <w:rPr>
          <w:rFonts w:cs="Arial"/>
          <w:b/>
        </w:rPr>
        <w:t xml:space="preserve"> </w:t>
      </w:r>
      <w:r w:rsidRPr="00AA6A01">
        <w:rPr>
          <w:rFonts w:cs="Arial"/>
        </w:rPr>
        <w:t xml:space="preserve">comments </w:t>
      </w:r>
      <w:r w:rsidR="00AA6A01">
        <w:rPr>
          <w:rFonts w:cs="Arial"/>
        </w:rPr>
        <w:t>in the meeting about receivi</w:t>
      </w:r>
      <w:bookmarkStart w:id="0" w:name="_GoBack"/>
      <w:bookmarkEnd w:id="0"/>
      <w:r w:rsidR="00AA6A01">
        <w:rPr>
          <w:rFonts w:cs="Arial"/>
        </w:rPr>
        <w:t xml:space="preserve">ng </w:t>
      </w:r>
      <w:r w:rsidRPr="00AA6A01">
        <w:rPr>
          <w:rFonts w:cs="Arial"/>
        </w:rPr>
        <w:t>guidance and assistance about what the Board can do moving forward in the area of social justice beyond being observant</w:t>
      </w:r>
      <w:r w:rsidR="00AA6A01">
        <w:rPr>
          <w:rFonts w:cs="Arial"/>
        </w:rPr>
        <w:t xml:space="preserve"> i.e. h</w:t>
      </w:r>
      <w:r w:rsidRPr="00AA6A01">
        <w:rPr>
          <w:rFonts w:cs="Arial"/>
        </w:rPr>
        <w:t xml:space="preserve">ow could the Board be part of the change process?  </w:t>
      </w:r>
      <w:r w:rsidRPr="00AA6A01">
        <w:rPr>
          <w:rFonts w:cs="Arial"/>
          <w:b/>
        </w:rPr>
        <w:t xml:space="preserve">Elliott </w:t>
      </w:r>
      <w:r w:rsidRPr="00AA6A01">
        <w:rPr>
          <w:rFonts w:cs="Arial"/>
        </w:rPr>
        <w:t xml:space="preserve">suggested that the Board create a standing legislative item for possible action for upcoming Board meetings.  </w:t>
      </w:r>
      <w:r w:rsidRPr="00AA6A01">
        <w:rPr>
          <w:rFonts w:cs="Arial"/>
          <w:b/>
        </w:rPr>
        <w:t>Oppenlander</w:t>
      </w:r>
      <w:r w:rsidRPr="00AA6A01">
        <w:rPr>
          <w:rFonts w:cs="Arial"/>
        </w:rPr>
        <w:t xml:space="preserve"> added </w:t>
      </w:r>
      <w:r w:rsidR="00AA6A01">
        <w:rPr>
          <w:rFonts w:cs="Arial"/>
        </w:rPr>
        <w:t xml:space="preserve">that </w:t>
      </w:r>
      <w:r w:rsidRPr="00AA6A01">
        <w:rPr>
          <w:rFonts w:cs="Arial"/>
        </w:rPr>
        <w:t xml:space="preserve">in the legislative area, we </w:t>
      </w:r>
      <w:r w:rsidR="00AA6A01" w:rsidRPr="00AA6A01">
        <w:rPr>
          <w:rFonts w:cs="Arial"/>
        </w:rPr>
        <w:t>are working on reciprocity especially with the Rural Regional Behavioral Health Policy Board</w:t>
      </w:r>
      <w:r w:rsidR="00AA6A01">
        <w:rPr>
          <w:rFonts w:cs="Arial"/>
        </w:rPr>
        <w:t xml:space="preserve"> and researching information provided by the Association of Social Work Boards and the State of Nevada LCB.</w:t>
      </w:r>
    </w:p>
    <w:p w:rsidR="00AA6A01" w:rsidRDefault="00AA6A01" w:rsidP="00AA6A01">
      <w:pPr>
        <w:jc w:val="both"/>
        <w:rPr>
          <w:rFonts w:cs="Arial"/>
        </w:rPr>
      </w:pPr>
    </w:p>
    <w:p w:rsidR="0048705D" w:rsidRPr="00AA6A01" w:rsidRDefault="00AA6A01" w:rsidP="00AA6A01">
      <w:pPr>
        <w:jc w:val="both"/>
        <w:rPr>
          <w:rFonts w:cs="Arial"/>
        </w:rPr>
      </w:pPr>
      <w:r>
        <w:rPr>
          <w:rFonts w:cs="Arial"/>
        </w:rPr>
        <w:t>Wrapping up her Executive Director Report she stated that the</w:t>
      </w:r>
      <w:r w:rsidRPr="00A2184B">
        <w:rPr>
          <w:rFonts w:cs="Arial"/>
        </w:rPr>
        <w:t xml:space="preserve"> </w:t>
      </w:r>
      <w:r w:rsidR="0048705D" w:rsidRPr="00AA6A01">
        <w:rPr>
          <w:rFonts w:cs="Arial"/>
          <w:b/>
        </w:rPr>
        <w:t xml:space="preserve">Next Board Meeting </w:t>
      </w:r>
      <w:r w:rsidRPr="00AA6A01">
        <w:rPr>
          <w:rFonts w:cs="Arial"/>
        </w:rPr>
        <w:t xml:space="preserve">is </w:t>
      </w:r>
      <w:r>
        <w:rPr>
          <w:rFonts w:cs="Arial"/>
        </w:rPr>
        <w:t xml:space="preserve">Friday, </w:t>
      </w:r>
      <w:r w:rsidR="001910BA" w:rsidRPr="00AA6A01">
        <w:rPr>
          <w:rFonts w:cs="Arial"/>
        </w:rPr>
        <w:t xml:space="preserve">November 13, </w:t>
      </w:r>
      <w:r w:rsidR="00322243" w:rsidRPr="00AA6A01">
        <w:rPr>
          <w:rFonts w:cs="Arial"/>
        </w:rPr>
        <w:t>2020.</w:t>
      </w:r>
    </w:p>
    <w:p w:rsidR="00FA7487" w:rsidRPr="00322243" w:rsidRDefault="00FA7487" w:rsidP="006C4EA2">
      <w:pPr>
        <w:pStyle w:val="Header"/>
        <w:tabs>
          <w:tab w:val="clear" w:pos="4320"/>
          <w:tab w:val="clear" w:pos="8640"/>
        </w:tabs>
        <w:ind w:left="360"/>
        <w:jc w:val="both"/>
        <w:rPr>
          <w:rFonts w:cs="Arial"/>
          <w:b/>
          <w:szCs w:val="22"/>
        </w:rPr>
      </w:pPr>
    </w:p>
    <w:p w:rsidR="00AA6A01" w:rsidRDefault="00AA6A01" w:rsidP="00AA6A01">
      <w:pPr>
        <w:pStyle w:val="Header"/>
        <w:tabs>
          <w:tab w:val="clear" w:pos="4320"/>
          <w:tab w:val="clear" w:pos="8640"/>
        </w:tabs>
        <w:jc w:val="both"/>
        <w:rPr>
          <w:rFonts w:cs="Arial"/>
          <w:sz w:val="20"/>
        </w:rPr>
      </w:pPr>
      <w:r>
        <w:rPr>
          <w:rFonts w:cs="Arial"/>
          <w:b/>
          <w:szCs w:val="22"/>
        </w:rPr>
        <w:t xml:space="preserve">Erickson </w:t>
      </w:r>
      <w:r w:rsidRPr="00AA6A01">
        <w:rPr>
          <w:rFonts w:cs="Arial"/>
          <w:szCs w:val="22"/>
        </w:rPr>
        <w:t>asked for</w:t>
      </w:r>
      <w:r>
        <w:rPr>
          <w:rFonts w:cs="Arial"/>
          <w:b/>
          <w:szCs w:val="22"/>
        </w:rPr>
        <w:t xml:space="preserve"> </w:t>
      </w:r>
      <w:r w:rsidR="00906952" w:rsidRPr="00322243">
        <w:rPr>
          <w:rFonts w:cs="Arial"/>
          <w:b/>
          <w:szCs w:val="22"/>
        </w:rPr>
        <w:t>Public Comment.</w:t>
      </w:r>
      <w:r>
        <w:rPr>
          <w:rFonts w:cs="Arial"/>
          <w:b/>
          <w:szCs w:val="22"/>
        </w:rPr>
        <w:t xml:space="preserve">  </w:t>
      </w:r>
      <w:r w:rsidRPr="00AA6A01">
        <w:rPr>
          <w:rFonts w:cs="Arial"/>
          <w:szCs w:val="22"/>
        </w:rPr>
        <w:t xml:space="preserve">Hearing none she asked </w:t>
      </w:r>
      <w:r w:rsidR="007D6127">
        <w:rPr>
          <w:rFonts w:cs="Arial"/>
          <w:szCs w:val="22"/>
        </w:rPr>
        <w:t xml:space="preserve">the Board </w:t>
      </w:r>
      <w:r w:rsidRPr="00AA6A01">
        <w:rPr>
          <w:rFonts w:cs="Arial"/>
          <w:szCs w:val="22"/>
        </w:rPr>
        <w:t>for a motion</w:t>
      </w:r>
      <w:r>
        <w:rPr>
          <w:rFonts w:cs="Arial"/>
          <w:b/>
          <w:szCs w:val="22"/>
        </w:rPr>
        <w:t xml:space="preserve"> </w:t>
      </w:r>
      <w:r>
        <w:rPr>
          <w:rFonts w:cs="Arial"/>
          <w:szCs w:val="22"/>
        </w:rPr>
        <w:t xml:space="preserve">for </w:t>
      </w:r>
      <w:r>
        <w:rPr>
          <w:rFonts w:cs="Arial"/>
          <w:b/>
          <w:szCs w:val="22"/>
        </w:rPr>
        <w:t xml:space="preserve">Adjournment.  </w:t>
      </w:r>
    </w:p>
    <w:p w:rsidR="00377767" w:rsidRDefault="00377767" w:rsidP="006C4EA2">
      <w:pPr>
        <w:jc w:val="both"/>
        <w:rPr>
          <w:rFonts w:cs="Arial"/>
          <w:sz w:val="20"/>
        </w:rPr>
      </w:pPr>
    </w:p>
    <w:p w:rsidR="007D6127" w:rsidRPr="0054052A" w:rsidRDefault="00D10969" w:rsidP="0054052A">
      <w:pPr>
        <w:ind w:left="432"/>
        <w:jc w:val="both"/>
        <w:rPr>
          <w:rFonts w:cs="Arial"/>
          <w:b/>
          <w:sz w:val="24"/>
          <w:szCs w:val="24"/>
        </w:rPr>
      </w:pPr>
      <w:r>
        <w:rPr>
          <w:rFonts w:cs="Arial"/>
          <w:b/>
          <w:sz w:val="24"/>
          <w:szCs w:val="24"/>
        </w:rPr>
        <w:t xml:space="preserve">Jacqueline Sanders </w:t>
      </w:r>
      <w:r w:rsidR="0054052A">
        <w:rPr>
          <w:rFonts w:cs="Arial"/>
          <w:b/>
          <w:sz w:val="24"/>
          <w:szCs w:val="24"/>
        </w:rPr>
        <w:t xml:space="preserve">made a motion </w:t>
      </w:r>
      <w:r w:rsidR="007D6127" w:rsidRPr="0054052A">
        <w:rPr>
          <w:rFonts w:cs="Arial"/>
          <w:b/>
          <w:sz w:val="24"/>
          <w:szCs w:val="24"/>
        </w:rPr>
        <w:t xml:space="preserve">to adjourn, seconded by </w:t>
      </w:r>
      <w:r w:rsidR="0054052A">
        <w:rPr>
          <w:rFonts w:cs="Arial"/>
          <w:b/>
          <w:sz w:val="24"/>
          <w:szCs w:val="24"/>
        </w:rPr>
        <w:t xml:space="preserve">Monique Harris.  </w:t>
      </w:r>
      <w:r w:rsidR="007D6127" w:rsidRPr="0054052A">
        <w:rPr>
          <w:rFonts w:cs="Arial"/>
          <w:b/>
          <w:sz w:val="24"/>
          <w:szCs w:val="24"/>
        </w:rPr>
        <w:t xml:space="preserve">After a roll call vote the motion passed unanimously. </w:t>
      </w:r>
    </w:p>
    <w:p w:rsidR="0054052A" w:rsidRDefault="0054052A" w:rsidP="007D6127">
      <w:pPr>
        <w:jc w:val="both"/>
        <w:rPr>
          <w:rFonts w:cs="Arial"/>
          <w:sz w:val="20"/>
        </w:rPr>
      </w:pPr>
    </w:p>
    <w:p w:rsidR="007D6127" w:rsidRPr="0054052A" w:rsidRDefault="007D6127" w:rsidP="007D6127">
      <w:pPr>
        <w:jc w:val="both"/>
        <w:rPr>
          <w:rFonts w:cs="Arial"/>
          <w:b/>
          <w:szCs w:val="22"/>
        </w:rPr>
      </w:pPr>
      <w:r w:rsidRPr="0054052A">
        <w:rPr>
          <w:rFonts w:cs="Arial"/>
          <w:b/>
          <w:szCs w:val="22"/>
        </w:rPr>
        <w:t>The meeting adjourned at 1</w:t>
      </w:r>
      <w:r w:rsidR="0054052A" w:rsidRPr="0054052A">
        <w:rPr>
          <w:rFonts w:cs="Arial"/>
          <w:b/>
          <w:szCs w:val="22"/>
        </w:rPr>
        <w:t>0:48 a.m.</w:t>
      </w:r>
    </w:p>
    <w:p w:rsidR="0054052A" w:rsidRPr="0054052A" w:rsidRDefault="0054052A" w:rsidP="007D6127">
      <w:pPr>
        <w:jc w:val="both"/>
        <w:rPr>
          <w:rFonts w:cs="Arial"/>
          <w:b/>
          <w:szCs w:val="22"/>
        </w:rPr>
      </w:pPr>
    </w:p>
    <w:p w:rsidR="007D6127" w:rsidRPr="0054052A" w:rsidRDefault="007D6127" w:rsidP="007D6127">
      <w:pPr>
        <w:jc w:val="both"/>
        <w:rPr>
          <w:rFonts w:cs="Arial"/>
          <w:b/>
          <w:szCs w:val="22"/>
        </w:rPr>
      </w:pPr>
      <w:r w:rsidRPr="0054052A">
        <w:rPr>
          <w:rFonts w:cs="Arial"/>
          <w:b/>
          <w:szCs w:val="22"/>
        </w:rPr>
        <w:t>Minutes Respectfully Submitted by Karen Oppenlander.</w:t>
      </w:r>
    </w:p>
    <w:p w:rsidR="007D6127" w:rsidRPr="007345FA" w:rsidRDefault="007D6127" w:rsidP="006C4EA2">
      <w:pPr>
        <w:jc w:val="both"/>
        <w:rPr>
          <w:rFonts w:cs="Arial"/>
          <w:sz w:val="20"/>
        </w:rPr>
      </w:pPr>
    </w:p>
    <w:sectPr w:rsidR="007D6127" w:rsidRPr="007345FA" w:rsidSect="006F0EED">
      <w:headerReference w:type="default" r:id="rId9"/>
      <w:type w:val="continuous"/>
      <w:pgSz w:w="12240" w:h="15840"/>
      <w:pgMar w:top="1008" w:right="1008" w:bottom="108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A4" w:rsidRDefault="007537A4">
      <w:r>
        <w:separator/>
      </w:r>
    </w:p>
  </w:endnote>
  <w:endnote w:type="continuationSeparator" w:id="0">
    <w:p w:rsidR="007537A4" w:rsidRDefault="0075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A4" w:rsidRDefault="007537A4">
      <w:r>
        <w:separator/>
      </w:r>
    </w:p>
  </w:footnote>
  <w:footnote w:type="continuationSeparator" w:id="0">
    <w:p w:rsidR="007537A4" w:rsidRDefault="0075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FA" w:rsidRDefault="00FC62FA">
    <w:pPr>
      <w:pStyle w:val="Header"/>
      <w:framePr w:wrap="around" w:vAnchor="text" w:hAnchor="margin" w:xAlign="right" w:y="1"/>
      <w:rPr>
        <w:rStyle w:val="PageNumber"/>
      </w:rPr>
    </w:pPr>
  </w:p>
  <w:p w:rsidR="00FC62FA" w:rsidRPr="00A351CC" w:rsidRDefault="00FC62FA" w:rsidP="008C2A91">
    <w:pPr>
      <w:pStyle w:val="Header"/>
      <w:ind w:right="360"/>
      <w:rPr>
        <w:rFonts w:ascii="Tahoma" w:hAnsi="Tahoma" w:cs="Tahoma"/>
        <w:sz w:val="18"/>
        <w:szCs w:val="18"/>
      </w:rPr>
    </w:pPr>
    <w:r w:rsidRPr="00A351CC">
      <w:rPr>
        <w:rFonts w:ascii="Tahoma" w:hAnsi="Tahoma" w:cs="Tahoma"/>
        <w:sz w:val="18"/>
        <w:szCs w:val="18"/>
      </w:rPr>
      <w:t>Board of Examiners for Social Workers</w:t>
    </w:r>
  </w:p>
  <w:p w:rsidR="00FD143D" w:rsidRDefault="007F1DD2" w:rsidP="002F258A">
    <w:pPr>
      <w:pStyle w:val="Header"/>
      <w:ind w:right="360"/>
      <w:rPr>
        <w:rFonts w:ascii="Tahoma" w:hAnsi="Tahoma" w:cs="Tahoma"/>
        <w:sz w:val="18"/>
        <w:szCs w:val="18"/>
      </w:rPr>
    </w:pPr>
    <w:r>
      <w:rPr>
        <w:rFonts w:ascii="Tahoma" w:hAnsi="Tahoma" w:cs="Tahoma"/>
        <w:sz w:val="18"/>
        <w:szCs w:val="18"/>
      </w:rPr>
      <w:t xml:space="preserve">Board Meeting, </w:t>
    </w:r>
    <w:r w:rsidR="00597FA7">
      <w:rPr>
        <w:rFonts w:ascii="Tahoma" w:hAnsi="Tahoma" w:cs="Tahoma"/>
        <w:sz w:val="18"/>
        <w:szCs w:val="18"/>
      </w:rPr>
      <w:t xml:space="preserve">July 10, </w:t>
    </w:r>
    <w:r w:rsidR="00D879AF">
      <w:rPr>
        <w:rFonts w:ascii="Tahoma" w:hAnsi="Tahoma" w:cs="Tahoma"/>
        <w:sz w:val="18"/>
        <w:szCs w:val="18"/>
      </w:rPr>
      <w:t>2020</w:t>
    </w:r>
  </w:p>
  <w:p w:rsidR="00FC62FA" w:rsidRPr="00A351CC" w:rsidRDefault="00FC62FA" w:rsidP="008C2A91">
    <w:pPr>
      <w:pStyle w:val="Header"/>
      <w:ind w:right="360"/>
      <w:rPr>
        <w:rFonts w:ascii="Tahoma" w:hAnsi="Tahoma" w:cs="Tahoma"/>
        <w:sz w:val="18"/>
        <w:szCs w:val="18"/>
      </w:rPr>
    </w:pPr>
    <w:r w:rsidRPr="00A351CC">
      <w:rPr>
        <w:rFonts w:ascii="Tahoma" w:hAnsi="Tahoma" w:cs="Tahoma"/>
        <w:sz w:val="18"/>
        <w:szCs w:val="18"/>
      </w:rPr>
      <w:t xml:space="preserve">Page </w:t>
    </w:r>
    <w:r w:rsidRPr="00A351CC">
      <w:rPr>
        <w:rFonts w:ascii="Tahoma" w:hAnsi="Tahoma" w:cs="Tahoma"/>
        <w:sz w:val="18"/>
        <w:szCs w:val="18"/>
      </w:rPr>
      <w:fldChar w:fldCharType="begin"/>
    </w:r>
    <w:r w:rsidRPr="00A351CC">
      <w:rPr>
        <w:rFonts w:ascii="Tahoma" w:hAnsi="Tahoma" w:cs="Tahoma"/>
        <w:sz w:val="18"/>
        <w:szCs w:val="18"/>
      </w:rPr>
      <w:instrText xml:space="preserve"> PAGE </w:instrText>
    </w:r>
    <w:r w:rsidRPr="00A351CC">
      <w:rPr>
        <w:rFonts w:ascii="Tahoma" w:hAnsi="Tahoma" w:cs="Tahoma"/>
        <w:sz w:val="18"/>
        <w:szCs w:val="18"/>
      </w:rPr>
      <w:fldChar w:fldCharType="separate"/>
    </w:r>
    <w:r w:rsidR="004677E4">
      <w:rPr>
        <w:rFonts w:ascii="Tahoma" w:hAnsi="Tahoma" w:cs="Tahoma"/>
        <w:noProof/>
        <w:sz w:val="18"/>
        <w:szCs w:val="18"/>
      </w:rPr>
      <w:t>4</w:t>
    </w:r>
    <w:r w:rsidRPr="00A351CC">
      <w:rPr>
        <w:rFonts w:ascii="Tahoma" w:hAnsi="Tahoma" w:cs="Tahoma"/>
        <w:sz w:val="18"/>
        <w:szCs w:val="18"/>
      </w:rPr>
      <w:fldChar w:fldCharType="end"/>
    </w:r>
    <w:r w:rsidRPr="00A351CC">
      <w:rPr>
        <w:rFonts w:ascii="Tahoma" w:hAnsi="Tahoma" w:cs="Tahoma"/>
        <w:sz w:val="18"/>
        <w:szCs w:val="18"/>
      </w:rPr>
      <w:t xml:space="preserve"> of </w:t>
    </w:r>
    <w:r w:rsidRPr="00A351CC">
      <w:rPr>
        <w:rFonts w:ascii="Tahoma" w:hAnsi="Tahoma" w:cs="Tahoma"/>
        <w:sz w:val="18"/>
        <w:szCs w:val="18"/>
      </w:rPr>
      <w:fldChar w:fldCharType="begin"/>
    </w:r>
    <w:r w:rsidRPr="00A351CC">
      <w:rPr>
        <w:rFonts w:ascii="Tahoma" w:hAnsi="Tahoma" w:cs="Tahoma"/>
        <w:sz w:val="18"/>
        <w:szCs w:val="18"/>
      </w:rPr>
      <w:instrText xml:space="preserve"> NUMPAGES </w:instrText>
    </w:r>
    <w:r w:rsidRPr="00A351CC">
      <w:rPr>
        <w:rFonts w:ascii="Tahoma" w:hAnsi="Tahoma" w:cs="Tahoma"/>
        <w:sz w:val="18"/>
        <w:szCs w:val="18"/>
      </w:rPr>
      <w:fldChar w:fldCharType="separate"/>
    </w:r>
    <w:r w:rsidR="004677E4">
      <w:rPr>
        <w:rFonts w:ascii="Tahoma" w:hAnsi="Tahoma" w:cs="Tahoma"/>
        <w:noProof/>
        <w:sz w:val="18"/>
        <w:szCs w:val="18"/>
      </w:rPr>
      <w:t>5</w:t>
    </w:r>
    <w:r w:rsidRPr="00A351CC">
      <w:rPr>
        <w:rFonts w:ascii="Tahoma" w:hAnsi="Tahoma" w:cs="Tahoma"/>
        <w:sz w:val="18"/>
        <w:szCs w:val="18"/>
      </w:rPr>
      <w:fldChar w:fldCharType="end"/>
    </w:r>
  </w:p>
  <w:p w:rsidR="00FC62FA" w:rsidRPr="0014048A" w:rsidRDefault="00FC62FA" w:rsidP="001F49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D7"/>
    <w:multiLevelType w:val="hybridMultilevel"/>
    <w:tmpl w:val="8D22E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52FD"/>
    <w:multiLevelType w:val="multilevel"/>
    <w:tmpl w:val="860877C6"/>
    <w:lvl w:ilvl="0">
      <w:start w:val="1"/>
      <w:numFmt w:val="upperLetter"/>
      <w:lvlText w:val="%1."/>
      <w:lvlJc w:val="left"/>
      <w:pPr>
        <w:tabs>
          <w:tab w:val="num" w:pos="1425"/>
        </w:tabs>
        <w:ind w:left="1425" w:hanging="435"/>
      </w:pPr>
      <w:rPr>
        <w:rFonts w:hint="default"/>
      </w:rPr>
    </w:lvl>
    <w:lvl w:ilvl="1">
      <w:start w:val="1"/>
      <w:numFmt w:val="lowerRoman"/>
      <w:lvlText w:val="%2."/>
      <w:lvlJc w:val="right"/>
      <w:pPr>
        <w:ind w:left="1800" w:hanging="360"/>
      </w:pPr>
      <w:rPr>
        <w:rFonts w:hint="default"/>
      </w:rPr>
    </w:lvl>
    <w:lvl w:ilvl="2">
      <w:start w:val="1"/>
      <w:numFmt w:val="lowerLetter"/>
      <w:lvlText w:val="%3)"/>
      <w:lvlJc w:val="left"/>
      <w:pPr>
        <w:ind w:left="2757" w:hanging="720"/>
      </w:pPr>
      <w:rPr>
        <w:rFonts w:hint="default"/>
      </w:r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 w15:restartNumberingAfterBreak="0">
    <w:nsid w:val="08002AF9"/>
    <w:multiLevelType w:val="hybridMultilevel"/>
    <w:tmpl w:val="A2CE4176"/>
    <w:lvl w:ilvl="0" w:tplc="01D6E35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D5374"/>
    <w:multiLevelType w:val="hybridMultilevel"/>
    <w:tmpl w:val="ACE8B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4370E8"/>
    <w:multiLevelType w:val="multilevel"/>
    <w:tmpl w:val="860877C6"/>
    <w:lvl w:ilvl="0">
      <w:start w:val="1"/>
      <w:numFmt w:val="upperLetter"/>
      <w:lvlText w:val="%1."/>
      <w:lvlJc w:val="left"/>
      <w:pPr>
        <w:tabs>
          <w:tab w:val="num" w:pos="1425"/>
        </w:tabs>
        <w:ind w:left="1425" w:hanging="435"/>
      </w:pPr>
      <w:rPr>
        <w:rFonts w:hint="default"/>
      </w:rPr>
    </w:lvl>
    <w:lvl w:ilvl="1">
      <w:start w:val="1"/>
      <w:numFmt w:val="lowerRoman"/>
      <w:lvlText w:val="%2."/>
      <w:lvlJc w:val="right"/>
      <w:pPr>
        <w:ind w:left="1800" w:hanging="360"/>
      </w:pPr>
      <w:rPr>
        <w:rFonts w:hint="default"/>
      </w:rPr>
    </w:lvl>
    <w:lvl w:ilvl="2">
      <w:start w:val="1"/>
      <w:numFmt w:val="lowerLetter"/>
      <w:lvlText w:val="%3)"/>
      <w:lvlJc w:val="left"/>
      <w:pPr>
        <w:ind w:left="2757" w:hanging="720"/>
      </w:pPr>
      <w:rPr>
        <w:rFonts w:hint="default"/>
      </w:r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5" w15:restartNumberingAfterBreak="0">
    <w:nsid w:val="20EC231D"/>
    <w:multiLevelType w:val="hybridMultilevel"/>
    <w:tmpl w:val="8D22E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3D1C65"/>
    <w:multiLevelType w:val="hybridMultilevel"/>
    <w:tmpl w:val="0B32C9F4"/>
    <w:lvl w:ilvl="0" w:tplc="01D6E358">
      <w:start w:val="1"/>
      <w:numFmt w:val="decimal"/>
      <w:lvlText w:val="%1."/>
      <w:lvlJc w:val="left"/>
      <w:pPr>
        <w:tabs>
          <w:tab w:val="num" w:pos="810"/>
        </w:tabs>
        <w:ind w:left="810" w:hanging="360"/>
      </w:pPr>
    </w:lvl>
    <w:lvl w:ilvl="1" w:tplc="04090015">
      <w:start w:val="1"/>
      <w:numFmt w:val="upperLetter"/>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2430"/>
        </w:tabs>
        <w:ind w:left="2430" w:hanging="360"/>
      </w:pPr>
      <w:rPr>
        <w:rFonts w:hint="default"/>
        <w:sz w:val="22"/>
        <w:szCs w:val="22"/>
      </w:rPr>
    </w:lvl>
    <w:lvl w:ilvl="3" w:tplc="3174ABD6">
      <w:start w:val="1"/>
      <w:numFmt w:val="lowerRoman"/>
      <w:lvlText w:val="%4."/>
      <w:lvlJc w:val="left"/>
      <w:pPr>
        <w:tabs>
          <w:tab w:val="num" w:pos="3330"/>
        </w:tabs>
        <w:ind w:left="3330" w:hanging="720"/>
      </w:pPr>
      <w:rPr>
        <w:rFonts w:hint="default"/>
      </w:rPr>
    </w:lvl>
    <w:lvl w:ilvl="4" w:tplc="0409000F">
      <w:start w:val="1"/>
      <w:numFmt w:val="decimal"/>
      <w:lvlText w:val="%5."/>
      <w:lvlJc w:val="left"/>
      <w:pPr>
        <w:tabs>
          <w:tab w:val="num" w:pos="3690"/>
        </w:tabs>
        <w:ind w:left="3690" w:hanging="360"/>
      </w:pPr>
      <w:rPr>
        <w:rFonts w:hint="default"/>
      </w:rPr>
    </w:lvl>
    <w:lvl w:ilvl="5" w:tplc="E2069298">
      <w:start w:val="1"/>
      <w:numFmt w:val="upperLetter"/>
      <w:lvlText w:val="%6."/>
      <w:lvlJc w:val="left"/>
      <w:pPr>
        <w:tabs>
          <w:tab w:val="num" w:pos="4590"/>
        </w:tabs>
        <w:ind w:left="4590" w:hanging="360"/>
      </w:pPr>
      <w:rPr>
        <w:rFonts w:hint="default"/>
      </w:rPr>
    </w:lvl>
    <w:lvl w:ilvl="6" w:tplc="C3FE91C2">
      <w:start w:val="1"/>
      <w:numFmt w:val="lowerRoman"/>
      <w:lvlText w:val="%7."/>
      <w:lvlJc w:val="left"/>
      <w:pPr>
        <w:tabs>
          <w:tab w:val="num" w:pos="5190"/>
        </w:tabs>
        <w:ind w:left="5190" w:hanging="420"/>
      </w:pPr>
      <w:rPr>
        <w:rFonts w:ascii="Arial" w:hAnsi="Arial" w:hint="default"/>
        <w:b w:val="0"/>
        <w:i w:val="0"/>
      </w:rPr>
    </w:lvl>
    <w:lvl w:ilvl="7" w:tplc="0409000F">
      <w:start w:val="1"/>
      <w:numFmt w:val="decimal"/>
      <w:lvlText w:val="%8."/>
      <w:lvlJc w:val="left"/>
      <w:pPr>
        <w:tabs>
          <w:tab w:val="num" w:pos="5850"/>
        </w:tabs>
        <w:ind w:left="5850" w:hanging="360"/>
      </w:pPr>
      <w:rPr>
        <w:rFonts w:hint="default"/>
      </w:rPr>
    </w:lvl>
    <w:lvl w:ilvl="8" w:tplc="DCB6C30A">
      <w:start w:val="1"/>
      <w:numFmt w:val="upperLetter"/>
      <w:lvlText w:val="%9."/>
      <w:lvlJc w:val="left"/>
      <w:pPr>
        <w:tabs>
          <w:tab w:val="num" w:pos="6750"/>
        </w:tabs>
        <w:ind w:left="6750" w:hanging="360"/>
      </w:pPr>
      <w:rPr>
        <w:rFonts w:hint="default"/>
      </w:rPr>
    </w:lvl>
  </w:abstractNum>
  <w:abstractNum w:abstractNumId="7" w15:restartNumberingAfterBreak="0">
    <w:nsid w:val="3AE47520"/>
    <w:multiLevelType w:val="multilevel"/>
    <w:tmpl w:val="579424E2"/>
    <w:lvl w:ilvl="0">
      <w:start w:val="1"/>
      <w:numFmt w:val="upperLetter"/>
      <w:lvlText w:val="%1."/>
      <w:lvlJc w:val="left"/>
      <w:pPr>
        <w:tabs>
          <w:tab w:val="num" w:pos="1170"/>
        </w:tabs>
        <w:ind w:left="1170" w:hanging="435"/>
      </w:pPr>
      <w:rPr>
        <w:rFonts w:hint="default"/>
      </w:rPr>
    </w:lvl>
    <w:lvl w:ilvl="1">
      <w:start w:val="1"/>
      <w:numFmt w:val="lowerRoman"/>
      <w:lvlText w:val="%2."/>
      <w:lvlJc w:val="right"/>
      <w:pPr>
        <w:ind w:left="1545" w:hanging="360"/>
      </w:pPr>
      <w:rPr>
        <w:rFonts w:hint="default"/>
      </w:rPr>
    </w:lvl>
    <w:lvl w:ilvl="2">
      <w:start w:val="1"/>
      <w:numFmt w:val="lowerLetter"/>
      <w:lvlText w:val="%3."/>
      <w:lvlJc w:val="left"/>
      <w:pPr>
        <w:ind w:left="2376" w:hanging="594"/>
      </w:pPr>
      <w:rPr>
        <w:rFonts w:hint="default"/>
      </w:rPr>
    </w:lvl>
    <w:lvl w:ilvl="3">
      <w:start w:val="1"/>
      <w:numFmt w:val="decimal"/>
      <w:lvlText w:val="%4."/>
      <w:lvlJc w:val="left"/>
      <w:pPr>
        <w:tabs>
          <w:tab w:val="num" w:pos="2682"/>
        </w:tabs>
        <w:ind w:left="2682" w:hanging="360"/>
      </w:pPr>
      <w:rPr>
        <w:rFonts w:hint="default"/>
      </w:rPr>
    </w:lvl>
    <w:lvl w:ilvl="4">
      <w:start w:val="1"/>
      <w:numFmt w:val="lowerLetter"/>
      <w:lvlText w:val="%5."/>
      <w:lvlJc w:val="left"/>
      <w:pPr>
        <w:tabs>
          <w:tab w:val="num" w:pos="3402"/>
        </w:tabs>
        <w:ind w:left="3402" w:hanging="360"/>
      </w:pPr>
      <w:rPr>
        <w:rFonts w:hint="default"/>
      </w:rPr>
    </w:lvl>
    <w:lvl w:ilvl="5">
      <w:start w:val="1"/>
      <w:numFmt w:val="lowerRoman"/>
      <w:lvlText w:val="%6."/>
      <w:lvlJc w:val="right"/>
      <w:pPr>
        <w:tabs>
          <w:tab w:val="num" w:pos="4122"/>
        </w:tabs>
        <w:ind w:left="4122" w:hanging="180"/>
      </w:pPr>
      <w:rPr>
        <w:rFonts w:hint="default"/>
      </w:rPr>
    </w:lvl>
    <w:lvl w:ilvl="6">
      <w:start w:val="1"/>
      <w:numFmt w:val="decimal"/>
      <w:lvlText w:val="%7."/>
      <w:lvlJc w:val="left"/>
      <w:pPr>
        <w:tabs>
          <w:tab w:val="num" w:pos="4842"/>
        </w:tabs>
        <w:ind w:left="4842" w:hanging="360"/>
      </w:pPr>
      <w:rPr>
        <w:rFonts w:hint="default"/>
      </w:rPr>
    </w:lvl>
    <w:lvl w:ilvl="7">
      <w:start w:val="1"/>
      <w:numFmt w:val="lowerLetter"/>
      <w:lvlText w:val="%8."/>
      <w:lvlJc w:val="left"/>
      <w:pPr>
        <w:tabs>
          <w:tab w:val="num" w:pos="5562"/>
        </w:tabs>
        <w:ind w:left="5562" w:hanging="360"/>
      </w:pPr>
      <w:rPr>
        <w:rFonts w:hint="default"/>
      </w:rPr>
    </w:lvl>
    <w:lvl w:ilvl="8">
      <w:start w:val="1"/>
      <w:numFmt w:val="lowerRoman"/>
      <w:lvlText w:val="%9."/>
      <w:lvlJc w:val="right"/>
      <w:pPr>
        <w:tabs>
          <w:tab w:val="num" w:pos="6282"/>
        </w:tabs>
        <w:ind w:left="6282" w:hanging="180"/>
      </w:pPr>
      <w:rPr>
        <w:rFonts w:hint="default"/>
      </w:rPr>
    </w:lvl>
  </w:abstractNum>
  <w:abstractNum w:abstractNumId="8" w15:restartNumberingAfterBreak="0">
    <w:nsid w:val="3CC642C6"/>
    <w:multiLevelType w:val="hybridMultilevel"/>
    <w:tmpl w:val="B52A91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193325"/>
    <w:multiLevelType w:val="hybridMultilevel"/>
    <w:tmpl w:val="BD1459BC"/>
    <w:lvl w:ilvl="0" w:tplc="0409000F">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F6454"/>
    <w:multiLevelType w:val="multilevel"/>
    <w:tmpl w:val="93CED9FC"/>
    <w:lvl w:ilvl="0">
      <w:start w:val="1"/>
      <w:numFmt w:val="upperLetter"/>
      <w:lvlText w:val="%1."/>
      <w:lvlJc w:val="left"/>
      <w:pPr>
        <w:tabs>
          <w:tab w:val="num" w:pos="1047"/>
        </w:tabs>
        <w:ind w:left="1047" w:hanging="435"/>
      </w:pPr>
      <w:rPr>
        <w:rFonts w:hint="default"/>
      </w:rPr>
    </w:lvl>
    <w:lvl w:ilvl="1">
      <w:start w:val="1"/>
      <w:numFmt w:val="lowerRoman"/>
      <w:lvlText w:val="%2."/>
      <w:lvlJc w:val="right"/>
      <w:pPr>
        <w:ind w:left="1800" w:hanging="360"/>
      </w:pPr>
      <w:rPr>
        <w:rFonts w:hint="default"/>
      </w:rPr>
    </w:lvl>
    <w:lvl w:ilvl="2">
      <w:start w:val="1"/>
      <w:numFmt w:val="lowerLetter"/>
      <w:lvlText w:val="%3)"/>
      <w:lvlJc w:val="left"/>
      <w:pPr>
        <w:ind w:left="2757" w:hanging="720"/>
      </w:pPr>
      <w:rPr>
        <w:rFonts w:hint="default"/>
      </w:r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1" w15:restartNumberingAfterBreak="0">
    <w:nsid w:val="4588356E"/>
    <w:multiLevelType w:val="hybridMultilevel"/>
    <w:tmpl w:val="EAB84B60"/>
    <w:lvl w:ilvl="0" w:tplc="FFFFFFFF">
      <w:start w:val="1"/>
      <w:numFmt w:val="decimal"/>
      <w:lvlText w:val="%1."/>
      <w:lvlJc w:val="left"/>
      <w:pPr>
        <w:tabs>
          <w:tab w:val="num" w:pos="810"/>
        </w:tabs>
        <w:ind w:left="810" w:hanging="360"/>
      </w:pPr>
    </w:lvl>
    <w:lvl w:ilvl="1" w:tplc="04090015">
      <w:start w:val="1"/>
      <w:numFmt w:val="upperLetter"/>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2430"/>
        </w:tabs>
        <w:ind w:left="2430" w:hanging="360"/>
      </w:pPr>
      <w:rPr>
        <w:rFonts w:hint="default"/>
        <w:sz w:val="22"/>
        <w:szCs w:val="22"/>
      </w:rPr>
    </w:lvl>
    <w:lvl w:ilvl="3" w:tplc="3174ABD6">
      <w:start w:val="1"/>
      <w:numFmt w:val="lowerRoman"/>
      <w:lvlText w:val="%4."/>
      <w:lvlJc w:val="left"/>
      <w:pPr>
        <w:tabs>
          <w:tab w:val="num" w:pos="3330"/>
        </w:tabs>
        <w:ind w:left="3330" w:hanging="720"/>
      </w:pPr>
      <w:rPr>
        <w:rFonts w:hint="default"/>
      </w:rPr>
    </w:lvl>
    <w:lvl w:ilvl="4" w:tplc="0409000F">
      <w:start w:val="1"/>
      <w:numFmt w:val="decimal"/>
      <w:lvlText w:val="%5."/>
      <w:lvlJc w:val="left"/>
      <w:pPr>
        <w:tabs>
          <w:tab w:val="num" w:pos="3690"/>
        </w:tabs>
        <w:ind w:left="3690" w:hanging="360"/>
      </w:pPr>
      <w:rPr>
        <w:rFonts w:hint="default"/>
      </w:rPr>
    </w:lvl>
    <w:lvl w:ilvl="5" w:tplc="E2069298">
      <w:start w:val="1"/>
      <w:numFmt w:val="upperLetter"/>
      <w:lvlText w:val="%6."/>
      <w:lvlJc w:val="left"/>
      <w:pPr>
        <w:tabs>
          <w:tab w:val="num" w:pos="4590"/>
        </w:tabs>
        <w:ind w:left="4590" w:hanging="360"/>
      </w:pPr>
      <w:rPr>
        <w:rFonts w:hint="default"/>
      </w:rPr>
    </w:lvl>
    <w:lvl w:ilvl="6" w:tplc="C3FE91C2">
      <w:start w:val="1"/>
      <w:numFmt w:val="lowerRoman"/>
      <w:lvlText w:val="%7."/>
      <w:lvlJc w:val="left"/>
      <w:pPr>
        <w:tabs>
          <w:tab w:val="num" w:pos="5190"/>
        </w:tabs>
        <w:ind w:left="5190" w:hanging="420"/>
      </w:pPr>
      <w:rPr>
        <w:rFonts w:ascii="Arial" w:hAnsi="Arial" w:hint="default"/>
        <w:b w:val="0"/>
        <w:i w:val="0"/>
      </w:rPr>
    </w:lvl>
    <w:lvl w:ilvl="7" w:tplc="0409000F">
      <w:start w:val="1"/>
      <w:numFmt w:val="decimal"/>
      <w:lvlText w:val="%8."/>
      <w:lvlJc w:val="left"/>
      <w:pPr>
        <w:tabs>
          <w:tab w:val="num" w:pos="5850"/>
        </w:tabs>
        <w:ind w:left="5850" w:hanging="360"/>
      </w:pPr>
      <w:rPr>
        <w:rFonts w:hint="default"/>
      </w:rPr>
    </w:lvl>
    <w:lvl w:ilvl="8" w:tplc="DCB6C30A">
      <w:start w:val="1"/>
      <w:numFmt w:val="upperLetter"/>
      <w:lvlText w:val="%9."/>
      <w:lvlJc w:val="left"/>
      <w:pPr>
        <w:tabs>
          <w:tab w:val="num" w:pos="6750"/>
        </w:tabs>
        <w:ind w:left="6750" w:hanging="360"/>
      </w:pPr>
      <w:rPr>
        <w:rFonts w:hint="default"/>
      </w:rPr>
    </w:lvl>
  </w:abstractNum>
  <w:abstractNum w:abstractNumId="12" w15:restartNumberingAfterBreak="0">
    <w:nsid w:val="58772232"/>
    <w:multiLevelType w:val="multilevel"/>
    <w:tmpl w:val="860877C6"/>
    <w:lvl w:ilvl="0">
      <w:start w:val="1"/>
      <w:numFmt w:val="upperLetter"/>
      <w:lvlText w:val="%1."/>
      <w:lvlJc w:val="left"/>
      <w:pPr>
        <w:tabs>
          <w:tab w:val="num" w:pos="435"/>
        </w:tabs>
        <w:ind w:left="435" w:hanging="435"/>
      </w:pPr>
      <w:rPr>
        <w:rFonts w:hint="default"/>
      </w:rPr>
    </w:lvl>
    <w:lvl w:ilvl="1">
      <w:start w:val="1"/>
      <w:numFmt w:val="lowerRoman"/>
      <w:lvlText w:val="%2."/>
      <w:lvlJc w:val="right"/>
      <w:pPr>
        <w:ind w:left="810" w:hanging="360"/>
      </w:pPr>
      <w:rPr>
        <w:rFonts w:hint="default"/>
      </w:rPr>
    </w:lvl>
    <w:lvl w:ilvl="2">
      <w:start w:val="1"/>
      <w:numFmt w:val="lowerLetter"/>
      <w:lvlText w:val="%3)"/>
      <w:lvlJc w:val="left"/>
      <w:pPr>
        <w:ind w:left="1767" w:hanging="720"/>
      </w:pPr>
      <w:rPr>
        <w:rFonts w:hint="default"/>
      </w:rPr>
    </w:lvl>
    <w:lvl w:ilvl="3">
      <w:start w:val="1"/>
      <w:numFmt w:val="decimal"/>
      <w:lvlText w:val="%4."/>
      <w:lvlJc w:val="left"/>
      <w:pPr>
        <w:tabs>
          <w:tab w:val="num" w:pos="1947"/>
        </w:tabs>
        <w:ind w:left="1947" w:hanging="360"/>
      </w:pPr>
    </w:lvl>
    <w:lvl w:ilvl="4">
      <w:start w:val="1"/>
      <w:numFmt w:val="lowerLetter"/>
      <w:lvlText w:val="%5."/>
      <w:lvlJc w:val="left"/>
      <w:pPr>
        <w:tabs>
          <w:tab w:val="num" w:pos="2667"/>
        </w:tabs>
        <w:ind w:left="2667" w:hanging="360"/>
      </w:pPr>
    </w:lvl>
    <w:lvl w:ilvl="5">
      <w:start w:val="1"/>
      <w:numFmt w:val="lowerRoman"/>
      <w:lvlText w:val="%6."/>
      <w:lvlJc w:val="right"/>
      <w:pPr>
        <w:tabs>
          <w:tab w:val="num" w:pos="3387"/>
        </w:tabs>
        <w:ind w:left="3387" w:hanging="180"/>
      </w:pPr>
    </w:lvl>
    <w:lvl w:ilvl="6">
      <w:start w:val="1"/>
      <w:numFmt w:val="decimal"/>
      <w:lvlText w:val="%7."/>
      <w:lvlJc w:val="left"/>
      <w:pPr>
        <w:tabs>
          <w:tab w:val="num" w:pos="4107"/>
        </w:tabs>
        <w:ind w:left="4107" w:hanging="360"/>
      </w:pPr>
    </w:lvl>
    <w:lvl w:ilvl="7" w:tentative="1">
      <w:start w:val="1"/>
      <w:numFmt w:val="lowerLetter"/>
      <w:lvlText w:val="%8."/>
      <w:lvlJc w:val="left"/>
      <w:pPr>
        <w:tabs>
          <w:tab w:val="num" w:pos="4827"/>
        </w:tabs>
        <w:ind w:left="4827" w:hanging="360"/>
      </w:pPr>
    </w:lvl>
    <w:lvl w:ilvl="8">
      <w:start w:val="1"/>
      <w:numFmt w:val="lowerRoman"/>
      <w:lvlText w:val="%9."/>
      <w:lvlJc w:val="right"/>
      <w:pPr>
        <w:tabs>
          <w:tab w:val="num" w:pos="5547"/>
        </w:tabs>
        <w:ind w:left="5547" w:hanging="180"/>
      </w:pPr>
    </w:lvl>
  </w:abstractNum>
  <w:abstractNum w:abstractNumId="13" w15:restartNumberingAfterBreak="0">
    <w:nsid w:val="5DA84D99"/>
    <w:multiLevelType w:val="multilevel"/>
    <w:tmpl w:val="77E651BA"/>
    <w:lvl w:ilvl="0">
      <w:start w:val="1"/>
      <w:numFmt w:val="upperLetter"/>
      <w:lvlText w:val="%1."/>
      <w:lvlJc w:val="left"/>
      <w:pPr>
        <w:tabs>
          <w:tab w:val="num" w:pos="1245"/>
        </w:tabs>
        <w:ind w:left="1245" w:hanging="435"/>
      </w:pPr>
      <w:rPr>
        <w:rFonts w:hint="default"/>
      </w:rPr>
    </w:lvl>
    <w:lvl w:ilvl="1">
      <w:start w:val="1"/>
      <w:numFmt w:val="lowerRoman"/>
      <w:lvlText w:val="%2."/>
      <w:lvlJc w:val="right"/>
      <w:pPr>
        <w:ind w:left="1620" w:hanging="360"/>
      </w:pPr>
      <w:rPr>
        <w:rFonts w:hint="default"/>
      </w:rPr>
    </w:lvl>
    <w:lvl w:ilvl="2">
      <w:start w:val="1"/>
      <w:numFmt w:val="lowerLetter"/>
      <w:lvlText w:val="%3)"/>
      <w:lvlJc w:val="left"/>
      <w:pPr>
        <w:ind w:left="2577" w:hanging="720"/>
      </w:pPr>
      <w:rPr>
        <w:rFonts w:hint="default"/>
      </w:rPr>
    </w:lvl>
    <w:lvl w:ilvl="3">
      <w:start w:val="1"/>
      <w:numFmt w:val="decimal"/>
      <w:lvlText w:val="%4."/>
      <w:lvlJc w:val="left"/>
      <w:pPr>
        <w:tabs>
          <w:tab w:val="num" w:pos="2757"/>
        </w:tabs>
        <w:ind w:left="2757" w:hanging="360"/>
      </w:pPr>
    </w:lvl>
    <w:lvl w:ilvl="4">
      <w:start w:val="1"/>
      <w:numFmt w:val="lowerLetter"/>
      <w:lvlText w:val="%5."/>
      <w:lvlJc w:val="left"/>
      <w:pPr>
        <w:tabs>
          <w:tab w:val="num" w:pos="3477"/>
        </w:tabs>
        <w:ind w:left="3477" w:hanging="360"/>
      </w:pPr>
    </w:lvl>
    <w:lvl w:ilvl="5">
      <w:start w:val="1"/>
      <w:numFmt w:val="lowerRoman"/>
      <w:lvlText w:val="%6."/>
      <w:lvlJc w:val="right"/>
      <w:pPr>
        <w:tabs>
          <w:tab w:val="num" w:pos="4197"/>
        </w:tabs>
        <w:ind w:left="4197" w:hanging="180"/>
      </w:pPr>
    </w:lvl>
    <w:lvl w:ilvl="6" w:tentative="1">
      <w:start w:val="1"/>
      <w:numFmt w:val="decimal"/>
      <w:lvlText w:val="%7."/>
      <w:lvlJc w:val="left"/>
      <w:pPr>
        <w:tabs>
          <w:tab w:val="num" w:pos="4917"/>
        </w:tabs>
        <w:ind w:left="4917" w:hanging="360"/>
      </w:pPr>
    </w:lvl>
    <w:lvl w:ilvl="7" w:tentative="1">
      <w:start w:val="1"/>
      <w:numFmt w:val="lowerLetter"/>
      <w:lvlText w:val="%8."/>
      <w:lvlJc w:val="left"/>
      <w:pPr>
        <w:tabs>
          <w:tab w:val="num" w:pos="5637"/>
        </w:tabs>
        <w:ind w:left="5637" w:hanging="360"/>
      </w:pPr>
    </w:lvl>
    <w:lvl w:ilvl="8">
      <w:start w:val="1"/>
      <w:numFmt w:val="lowerRoman"/>
      <w:lvlText w:val="%9."/>
      <w:lvlJc w:val="right"/>
      <w:pPr>
        <w:tabs>
          <w:tab w:val="num" w:pos="6357"/>
        </w:tabs>
        <w:ind w:left="6357" w:hanging="180"/>
      </w:pPr>
    </w:lvl>
  </w:abstractNum>
  <w:abstractNum w:abstractNumId="14" w15:restartNumberingAfterBreak="0">
    <w:nsid w:val="70BF2F5D"/>
    <w:multiLevelType w:val="hybridMultilevel"/>
    <w:tmpl w:val="77D499CA"/>
    <w:lvl w:ilvl="0" w:tplc="01D6E358">
      <w:start w:val="1"/>
      <w:numFmt w:val="decimal"/>
      <w:lvlText w:val="%1."/>
      <w:lvlJc w:val="left"/>
      <w:pPr>
        <w:tabs>
          <w:tab w:val="num" w:pos="810"/>
        </w:tabs>
        <w:ind w:left="810" w:hanging="360"/>
      </w:pPr>
    </w:lvl>
    <w:lvl w:ilvl="1" w:tplc="0409000F">
      <w:start w:val="1"/>
      <w:numFmt w:val="decimal"/>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2430"/>
        </w:tabs>
        <w:ind w:left="2430" w:hanging="360"/>
      </w:pPr>
      <w:rPr>
        <w:rFonts w:hint="default"/>
        <w:sz w:val="22"/>
        <w:szCs w:val="22"/>
      </w:rPr>
    </w:lvl>
    <w:lvl w:ilvl="3" w:tplc="3174ABD6">
      <w:start w:val="1"/>
      <w:numFmt w:val="lowerRoman"/>
      <w:lvlText w:val="%4."/>
      <w:lvlJc w:val="left"/>
      <w:pPr>
        <w:tabs>
          <w:tab w:val="num" w:pos="3330"/>
        </w:tabs>
        <w:ind w:left="3330" w:hanging="720"/>
      </w:pPr>
      <w:rPr>
        <w:rFonts w:hint="default"/>
      </w:rPr>
    </w:lvl>
    <w:lvl w:ilvl="4" w:tplc="0409000F">
      <w:start w:val="1"/>
      <w:numFmt w:val="decimal"/>
      <w:lvlText w:val="%5."/>
      <w:lvlJc w:val="left"/>
      <w:pPr>
        <w:tabs>
          <w:tab w:val="num" w:pos="3690"/>
        </w:tabs>
        <w:ind w:left="3690" w:hanging="360"/>
      </w:pPr>
      <w:rPr>
        <w:rFonts w:hint="default"/>
      </w:rPr>
    </w:lvl>
    <w:lvl w:ilvl="5" w:tplc="E2069298">
      <w:start w:val="1"/>
      <w:numFmt w:val="upperLetter"/>
      <w:lvlText w:val="%6."/>
      <w:lvlJc w:val="left"/>
      <w:pPr>
        <w:tabs>
          <w:tab w:val="num" w:pos="4590"/>
        </w:tabs>
        <w:ind w:left="4590" w:hanging="360"/>
      </w:pPr>
      <w:rPr>
        <w:rFonts w:hint="default"/>
      </w:rPr>
    </w:lvl>
    <w:lvl w:ilvl="6" w:tplc="C3FE91C2">
      <w:start w:val="1"/>
      <w:numFmt w:val="lowerRoman"/>
      <w:lvlText w:val="%7."/>
      <w:lvlJc w:val="left"/>
      <w:pPr>
        <w:tabs>
          <w:tab w:val="num" w:pos="5190"/>
        </w:tabs>
        <w:ind w:left="5190" w:hanging="420"/>
      </w:pPr>
      <w:rPr>
        <w:rFonts w:ascii="Arial" w:hAnsi="Arial" w:hint="default"/>
        <w:b w:val="0"/>
        <w:i w:val="0"/>
      </w:rPr>
    </w:lvl>
    <w:lvl w:ilvl="7" w:tplc="0409000F">
      <w:start w:val="1"/>
      <w:numFmt w:val="decimal"/>
      <w:lvlText w:val="%8."/>
      <w:lvlJc w:val="left"/>
      <w:pPr>
        <w:tabs>
          <w:tab w:val="num" w:pos="5850"/>
        </w:tabs>
        <w:ind w:left="5850" w:hanging="360"/>
      </w:pPr>
      <w:rPr>
        <w:rFonts w:hint="default"/>
      </w:rPr>
    </w:lvl>
    <w:lvl w:ilvl="8" w:tplc="DCB6C30A">
      <w:start w:val="1"/>
      <w:numFmt w:val="upperLetter"/>
      <w:lvlText w:val="%9."/>
      <w:lvlJc w:val="left"/>
      <w:pPr>
        <w:tabs>
          <w:tab w:val="num" w:pos="6750"/>
        </w:tabs>
        <w:ind w:left="6750" w:hanging="360"/>
      </w:pPr>
      <w:rPr>
        <w:rFonts w:hint="default"/>
      </w:rPr>
    </w:lvl>
  </w:abstractNum>
  <w:abstractNum w:abstractNumId="15" w15:restartNumberingAfterBreak="0">
    <w:nsid w:val="7BB05A71"/>
    <w:multiLevelType w:val="hybridMultilevel"/>
    <w:tmpl w:val="AEDA81C4"/>
    <w:lvl w:ilvl="0" w:tplc="7C309F84">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10"/>
  </w:num>
  <w:num w:numId="5">
    <w:abstractNumId w:val="6"/>
  </w:num>
  <w:num w:numId="6">
    <w:abstractNumId w:val="5"/>
  </w:num>
  <w:num w:numId="7">
    <w:abstractNumId w:val="0"/>
  </w:num>
  <w:num w:numId="8">
    <w:abstractNumId w:val="12"/>
  </w:num>
  <w:num w:numId="9">
    <w:abstractNumId w:val="4"/>
  </w:num>
  <w:num w:numId="10">
    <w:abstractNumId w:val="13"/>
  </w:num>
  <w:num w:numId="11">
    <w:abstractNumId w:val="15"/>
  </w:num>
  <w:num w:numId="12">
    <w:abstractNumId w:val="8"/>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9F"/>
    <w:rsid w:val="00000469"/>
    <w:rsid w:val="00000FA8"/>
    <w:rsid w:val="00002574"/>
    <w:rsid w:val="00004450"/>
    <w:rsid w:val="0000452C"/>
    <w:rsid w:val="00005C19"/>
    <w:rsid w:val="000066A0"/>
    <w:rsid w:val="0000792B"/>
    <w:rsid w:val="00007E34"/>
    <w:rsid w:val="00010D25"/>
    <w:rsid w:val="00011120"/>
    <w:rsid w:val="00011A8B"/>
    <w:rsid w:val="00013A05"/>
    <w:rsid w:val="00013FB1"/>
    <w:rsid w:val="000144DF"/>
    <w:rsid w:val="00014AC5"/>
    <w:rsid w:val="00014D8F"/>
    <w:rsid w:val="0001512B"/>
    <w:rsid w:val="000152ED"/>
    <w:rsid w:val="00015B10"/>
    <w:rsid w:val="00015FC4"/>
    <w:rsid w:val="0002116D"/>
    <w:rsid w:val="0002138F"/>
    <w:rsid w:val="000217CD"/>
    <w:rsid w:val="000225FA"/>
    <w:rsid w:val="0002304A"/>
    <w:rsid w:val="0002390F"/>
    <w:rsid w:val="00024811"/>
    <w:rsid w:val="000253BB"/>
    <w:rsid w:val="00026041"/>
    <w:rsid w:val="00027520"/>
    <w:rsid w:val="00027547"/>
    <w:rsid w:val="00030294"/>
    <w:rsid w:val="00031046"/>
    <w:rsid w:val="0003139D"/>
    <w:rsid w:val="00031FA5"/>
    <w:rsid w:val="00032C43"/>
    <w:rsid w:val="00033122"/>
    <w:rsid w:val="0003453D"/>
    <w:rsid w:val="0003464D"/>
    <w:rsid w:val="00034D2B"/>
    <w:rsid w:val="000350D4"/>
    <w:rsid w:val="0003598C"/>
    <w:rsid w:val="00035C9E"/>
    <w:rsid w:val="000366A7"/>
    <w:rsid w:val="00036A2D"/>
    <w:rsid w:val="0003740F"/>
    <w:rsid w:val="00040990"/>
    <w:rsid w:val="00040C25"/>
    <w:rsid w:val="00040FC9"/>
    <w:rsid w:val="00042E8D"/>
    <w:rsid w:val="000439D5"/>
    <w:rsid w:val="00045522"/>
    <w:rsid w:val="00046274"/>
    <w:rsid w:val="0004648E"/>
    <w:rsid w:val="00047550"/>
    <w:rsid w:val="0005022C"/>
    <w:rsid w:val="00050358"/>
    <w:rsid w:val="00050426"/>
    <w:rsid w:val="000506B4"/>
    <w:rsid w:val="0005359E"/>
    <w:rsid w:val="000536B6"/>
    <w:rsid w:val="000561F3"/>
    <w:rsid w:val="000571CE"/>
    <w:rsid w:val="00057A3B"/>
    <w:rsid w:val="00060DF9"/>
    <w:rsid w:val="000614F8"/>
    <w:rsid w:val="00061898"/>
    <w:rsid w:val="00062845"/>
    <w:rsid w:val="00062D5A"/>
    <w:rsid w:val="00062EAA"/>
    <w:rsid w:val="00062FD0"/>
    <w:rsid w:val="00063582"/>
    <w:rsid w:val="0006456D"/>
    <w:rsid w:val="0006519B"/>
    <w:rsid w:val="000653A2"/>
    <w:rsid w:val="00065971"/>
    <w:rsid w:val="00066118"/>
    <w:rsid w:val="000665F9"/>
    <w:rsid w:val="00067137"/>
    <w:rsid w:val="00067CA5"/>
    <w:rsid w:val="000709FA"/>
    <w:rsid w:val="00070B4A"/>
    <w:rsid w:val="00072972"/>
    <w:rsid w:val="00073E72"/>
    <w:rsid w:val="00074288"/>
    <w:rsid w:val="00074E5C"/>
    <w:rsid w:val="00075D57"/>
    <w:rsid w:val="000764B7"/>
    <w:rsid w:val="00077AF5"/>
    <w:rsid w:val="00080D05"/>
    <w:rsid w:val="00080F58"/>
    <w:rsid w:val="00080F63"/>
    <w:rsid w:val="0008105F"/>
    <w:rsid w:val="0008171F"/>
    <w:rsid w:val="000826E0"/>
    <w:rsid w:val="00082A11"/>
    <w:rsid w:val="00082EF1"/>
    <w:rsid w:val="00083E17"/>
    <w:rsid w:val="0008594D"/>
    <w:rsid w:val="0008680D"/>
    <w:rsid w:val="00087334"/>
    <w:rsid w:val="00091381"/>
    <w:rsid w:val="000915BD"/>
    <w:rsid w:val="000924D8"/>
    <w:rsid w:val="00093101"/>
    <w:rsid w:val="00093F62"/>
    <w:rsid w:val="00093F8D"/>
    <w:rsid w:val="0009619F"/>
    <w:rsid w:val="00096A61"/>
    <w:rsid w:val="00096CB8"/>
    <w:rsid w:val="00097398"/>
    <w:rsid w:val="00097B31"/>
    <w:rsid w:val="000A04D4"/>
    <w:rsid w:val="000A064D"/>
    <w:rsid w:val="000A13CF"/>
    <w:rsid w:val="000A142C"/>
    <w:rsid w:val="000A1BDA"/>
    <w:rsid w:val="000A30B0"/>
    <w:rsid w:val="000A31B1"/>
    <w:rsid w:val="000A32F3"/>
    <w:rsid w:val="000A3328"/>
    <w:rsid w:val="000A34CE"/>
    <w:rsid w:val="000A4B5A"/>
    <w:rsid w:val="000A53F4"/>
    <w:rsid w:val="000A5D7D"/>
    <w:rsid w:val="000A72DD"/>
    <w:rsid w:val="000A7B5D"/>
    <w:rsid w:val="000B0E77"/>
    <w:rsid w:val="000B1BEA"/>
    <w:rsid w:val="000B28E1"/>
    <w:rsid w:val="000B2F06"/>
    <w:rsid w:val="000B318A"/>
    <w:rsid w:val="000B35FC"/>
    <w:rsid w:val="000B3C5B"/>
    <w:rsid w:val="000B4834"/>
    <w:rsid w:val="000B4DB3"/>
    <w:rsid w:val="000B54F9"/>
    <w:rsid w:val="000B5815"/>
    <w:rsid w:val="000B6B2D"/>
    <w:rsid w:val="000B7514"/>
    <w:rsid w:val="000C09AF"/>
    <w:rsid w:val="000C0BD9"/>
    <w:rsid w:val="000C2A13"/>
    <w:rsid w:val="000C2D6D"/>
    <w:rsid w:val="000C366F"/>
    <w:rsid w:val="000C3EB8"/>
    <w:rsid w:val="000C452D"/>
    <w:rsid w:val="000C475C"/>
    <w:rsid w:val="000C4B0D"/>
    <w:rsid w:val="000C4CC5"/>
    <w:rsid w:val="000C5130"/>
    <w:rsid w:val="000C59CC"/>
    <w:rsid w:val="000C6567"/>
    <w:rsid w:val="000C65B7"/>
    <w:rsid w:val="000C7E0A"/>
    <w:rsid w:val="000D1C64"/>
    <w:rsid w:val="000D2575"/>
    <w:rsid w:val="000D2896"/>
    <w:rsid w:val="000D5BD0"/>
    <w:rsid w:val="000D72C4"/>
    <w:rsid w:val="000D75E2"/>
    <w:rsid w:val="000E19CB"/>
    <w:rsid w:val="000E1A6F"/>
    <w:rsid w:val="000E2EC1"/>
    <w:rsid w:val="000E3417"/>
    <w:rsid w:val="000E3B94"/>
    <w:rsid w:val="000E3BAA"/>
    <w:rsid w:val="000E5432"/>
    <w:rsid w:val="000E5A41"/>
    <w:rsid w:val="000E5AF4"/>
    <w:rsid w:val="000E5FA6"/>
    <w:rsid w:val="000E69A4"/>
    <w:rsid w:val="000F10BB"/>
    <w:rsid w:val="000F280C"/>
    <w:rsid w:val="000F2955"/>
    <w:rsid w:val="000F2D8D"/>
    <w:rsid w:val="000F33C0"/>
    <w:rsid w:val="000F39D9"/>
    <w:rsid w:val="000F422E"/>
    <w:rsid w:val="000F58BC"/>
    <w:rsid w:val="000F6C53"/>
    <w:rsid w:val="000F7C0D"/>
    <w:rsid w:val="00100034"/>
    <w:rsid w:val="001022CB"/>
    <w:rsid w:val="0010231C"/>
    <w:rsid w:val="00103504"/>
    <w:rsid w:val="0010490C"/>
    <w:rsid w:val="001052BA"/>
    <w:rsid w:val="001061CE"/>
    <w:rsid w:val="00111504"/>
    <w:rsid w:val="00111C8D"/>
    <w:rsid w:val="00111E50"/>
    <w:rsid w:val="00114956"/>
    <w:rsid w:val="00114B59"/>
    <w:rsid w:val="00115F44"/>
    <w:rsid w:val="0011606C"/>
    <w:rsid w:val="00116C36"/>
    <w:rsid w:val="00116E2E"/>
    <w:rsid w:val="00117280"/>
    <w:rsid w:val="00120280"/>
    <w:rsid w:val="00120ED5"/>
    <w:rsid w:val="00121026"/>
    <w:rsid w:val="0012189F"/>
    <w:rsid w:val="001219A2"/>
    <w:rsid w:val="00123266"/>
    <w:rsid w:val="00123305"/>
    <w:rsid w:val="0012379F"/>
    <w:rsid w:val="00123A05"/>
    <w:rsid w:val="0012465D"/>
    <w:rsid w:val="00126A15"/>
    <w:rsid w:val="00127E08"/>
    <w:rsid w:val="00130A42"/>
    <w:rsid w:val="001327F4"/>
    <w:rsid w:val="00135A54"/>
    <w:rsid w:val="001363B3"/>
    <w:rsid w:val="00136830"/>
    <w:rsid w:val="00136906"/>
    <w:rsid w:val="0014048A"/>
    <w:rsid w:val="001408BB"/>
    <w:rsid w:val="00141602"/>
    <w:rsid w:val="00142EBF"/>
    <w:rsid w:val="00142FD6"/>
    <w:rsid w:val="00143686"/>
    <w:rsid w:val="001436CA"/>
    <w:rsid w:val="00144352"/>
    <w:rsid w:val="00144A7C"/>
    <w:rsid w:val="00144FE0"/>
    <w:rsid w:val="00145016"/>
    <w:rsid w:val="00146235"/>
    <w:rsid w:val="0014639C"/>
    <w:rsid w:val="00146978"/>
    <w:rsid w:val="00146C65"/>
    <w:rsid w:val="0014759B"/>
    <w:rsid w:val="00147751"/>
    <w:rsid w:val="00147B4F"/>
    <w:rsid w:val="00147BC4"/>
    <w:rsid w:val="00147D1D"/>
    <w:rsid w:val="001501BD"/>
    <w:rsid w:val="00150463"/>
    <w:rsid w:val="00150467"/>
    <w:rsid w:val="001510DE"/>
    <w:rsid w:val="0015252E"/>
    <w:rsid w:val="00152569"/>
    <w:rsid w:val="001528A3"/>
    <w:rsid w:val="00152B28"/>
    <w:rsid w:val="00152F76"/>
    <w:rsid w:val="00153881"/>
    <w:rsid w:val="00154F57"/>
    <w:rsid w:val="00154F64"/>
    <w:rsid w:val="001552F2"/>
    <w:rsid w:val="00155BAB"/>
    <w:rsid w:val="001570FE"/>
    <w:rsid w:val="00157288"/>
    <w:rsid w:val="001603D0"/>
    <w:rsid w:val="00160485"/>
    <w:rsid w:val="0016075D"/>
    <w:rsid w:val="0016080A"/>
    <w:rsid w:val="00160C7C"/>
    <w:rsid w:val="00160DC0"/>
    <w:rsid w:val="001618E4"/>
    <w:rsid w:val="0016195D"/>
    <w:rsid w:val="00161B5E"/>
    <w:rsid w:val="001637D9"/>
    <w:rsid w:val="00163B10"/>
    <w:rsid w:val="001641C2"/>
    <w:rsid w:val="001647B9"/>
    <w:rsid w:val="0016529D"/>
    <w:rsid w:val="00165B41"/>
    <w:rsid w:val="0016748D"/>
    <w:rsid w:val="00167505"/>
    <w:rsid w:val="00167EA9"/>
    <w:rsid w:val="00167F51"/>
    <w:rsid w:val="00167F86"/>
    <w:rsid w:val="00171BB1"/>
    <w:rsid w:val="0017418C"/>
    <w:rsid w:val="0017464F"/>
    <w:rsid w:val="00174906"/>
    <w:rsid w:val="00175DB4"/>
    <w:rsid w:val="0017622C"/>
    <w:rsid w:val="001768AC"/>
    <w:rsid w:val="001772A9"/>
    <w:rsid w:val="001773E1"/>
    <w:rsid w:val="0017749F"/>
    <w:rsid w:val="00177740"/>
    <w:rsid w:val="00177A6F"/>
    <w:rsid w:val="0018025F"/>
    <w:rsid w:val="0018075D"/>
    <w:rsid w:val="001810A1"/>
    <w:rsid w:val="0018168A"/>
    <w:rsid w:val="001826CC"/>
    <w:rsid w:val="00182A91"/>
    <w:rsid w:val="00182C05"/>
    <w:rsid w:val="00182FD9"/>
    <w:rsid w:val="0018372A"/>
    <w:rsid w:val="00183998"/>
    <w:rsid w:val="00184164"/>
    <w:rsid w:val="00185303"/>
    <w:rsid w:val="0018582A"/>
    <w:rsid w:val="001858DB"/>
    <w:rsid w:val="00185BA7"/>
    <w:rsid w:val="00186298"/>
    <w:rsid w:val="001879EE"/>
    <w:rsid w:val="00187A57"/>
    <w:rsid w:val="00187C41"/>
    <w:rsid w:val="001910BA"/>
    <w:rsid w:val="001910FB"/>
    <w:rsid w:val="001919EA"/>
    <w:rsid w:val="00191FE9"/>
    <w:rsid w:val="001923CB"/>
    <w:rsid w:val="00192942"/>
    <w:rsid w:val="00194A19"/>
    <w:rsid w:val="00195415"/>
    <w:rsid w:val="001956BA"/>
    <w:rsid w:val="00195B8C"/>
    <w:rsid w:val="001967D6"/>
    <w:rsid w:val="00197A80"/>
    <w:rsid w:val="00197D28"/>
    <w:rsid w:val="001A10D3"/>
    <w:rsid w:val="001A1601"/>
    <w:rsid w:val="001A275B"/>
    <w:rsid w:val="001A2B18"/>
    <w:rsid w:val="001A2D3D"/>
    <w:rsid w:val="001A3366"/>
    <w:rsid w:val="001A37C5"/>
    <w:rsid w:val="001A4D82"/>
    <w:rsid w:val="001A6828"/>
    <w:rsid w:val="001A6ABF"/>
    <w:rsid w:val="001A75E4"/>
    <w:rsid w:val="001B0358"/>
    <w:rsid w:val="001B05A3"/>
    <w:rsid w:val="001B15DA"/>
    <w:rsid w:val="001B180D"/>
    <w:rsid w:val="001B1C8A"/>
    <w:rsid w:val="001B204A"/>
    <w:rsid w:val="001B2725"/>
    <w:rsid w:val="001B28CD"/>
    <w:rsid w:val="001B471E"/>
    <w:rsid w:val="001B4D8E"/>
    <w:rsid w:val="001B53F9"/>
    <w:rsid w:val="001B647C"/>
    <w:rsid w:val="001B65F6"/>
    <w:rsid w:val="001B6E72"/>
    <w:rsid w:val="001B74F3"/>
    <w:rsid w:val="001B78AA"/>
    <w:rsid w:val="001B7ED5"/>
    <w:rsid w:val="001C0740"/>
    <w:rsid w:val="001C0BA0"/>
    <w:rsid w:val="001C1025"/>
    <w:rsid w:val="001C24AB"/>
    <w:rsid w:val="001C268F"/>
    <w:rsid w:val="001C3036"/>
    <w:rsid w:val="001C3161"/>
    <w:rsid w:val="001C44C2"/>
    <w:rsid w:val="001C49D4"/>
    <w:rsid w:val="001C5177"/>
    <w:rsid w:val="001C523C"/>
    <w:rsid w:val="001C5D4F"/>
    <w:rsid w:val="001C6AD9"/>
    <w:rsid w:val="001C72A5"/>
    <w:rsid w:val="001C7AB9"/>
    <w:rsid w:val="001D0E0A"/>
    <w:rsid w:val="001D1014"/>
    <w:rsid w:val="001D2A62"/>
    <w:rsid w:val="001D2F2B"/>
    <w:rsid w:val="001D3111"/>
    <w:rsid w:val="001D3B75"/>
    <w:rsid w:val="001D41FF"/>
    <w:rsid w:val="001D5220"/>
    <w:rsid w:val="001D535C"/>
    <w:rsid w:val="001D5443"/>
    <w:rsid w:val="001D5958"/>
    <w:rsid w:val="001D5FAF"/>
    <w:rsid w:val="001D635A"/>
    <w:rsid w:val="001E1D91"/>
    <w:rsid w:val="001E2B6B"/>
    <w:rsid w:val="001E2B80"/>
    <w:rsid w:val="001E2C84"/>
    <w:rsid w:val="001E3853"/>
    <w:rsid w:val="001E3CAC"/>
    <w:rsid w:val="001E4921"/>
    <w:rsid w:val="001E4CBB"/>
    <w:rsid w:val="001E5ABF"/>
    <w:rsid w:val="001E6415"/>
    <w:rsid w:val="001E6510"/>
    <w:rsid w:val="001E707D"/>
    <w:rsid w:val="001E729F"/>
    <w:rsid w:val="001E7490"/>
    <w:rsid w:val="001E7548"/>
    <w:rsid w:val="001E7913"/>
    <w:rsid w:val="001F01DB"/>
    <w:rsid w:val="001F17E7"/>
    <w:rsid w:val="001F2024"/>
    <w:rsid w:val="001F223F"/>
    <w:rsid w:val="001F27FA"/>
    <w:rsid w:val="001F2825"/>
    <w:rsid w:val="001F2A83"/>
    <w:rsid w:val="001F38F2"/>
    <w:rsid w:val="001F44EB"/>
    <w:rsid w:val="001F495B"/>
    <w:rsid w:val="001F4E02"/>
    <w:rsid w:val="001F51C2"/>
    <w:rsid w:val="001F5851"/>
    <w:rsid w:val="001F6560"/>
    <w:rsid w:val="001F7A7D"/>
    <w:rsid w:val="00200435"/>
    <w:rsid w:val="00200BFE"/>
    <w:rsid w:val="00201359"/>
    <w:rsid w:val="00201435"/>
    <w:rsid w:val="00202C7D"/>
    <w:rsid w:val="00203731"/>
    <w:rsid w:val="00204E34"/>
    <w:rsid w:val="00205124"/>
    <w:rsid w:val="00206547"/>
    <w:rsid w:val="0020782D"/>
    <w:rsid w:val="00207BFE"/>
    <w:rsid w:val="002103E4"/>
    <w:rsid w:val="00210E71"/>
    <w:rsid w:val="00211453"/>
    <w:rsid w:val="00211EA2"/>
    <w:rsid w:val="00212A07"/>
    <w:rsid w:val="002131CC"/>
    <w:rsid w:val="00216013"/>
    <w:rsid w:val="0021689D"/>
    <w:rsid w:val="00216FB8"/>
    <w:rsid w:val="00217ED8"/>
    <w:rsid w:val="00220AB5"/>
    <w:rsid w:val="00220F8A"/>
    <w:rsid w:val="002224E1"/>
    <w:rsid w:val="00222813"/>
    <w:rsid w:val="002231CA"/>
    <w:rsid w:val="002243AC"/>
    <w:rsid w:val="0022538A"/>
    <w:rsid w:val="002256FC"/>
    <w:rsid w:val="00226624"/>
    <w:rsid w:val="002269BD"/>
    <w:rsid w:val="0023145C"/>
    <w:rsid w:val="0023164A"/>
    <w:rsid w:val="002319E4"/>
    <w:rsid w:val="00232A99"/>
    <w:rsid w:val="002347B9"/>
    <w:rsid w:val="00234D00"/>
    <w:rsid w:val="00234E22"/>
    <w:rsid w:val="0023530F"/>
    <w:rsid w:val="0023601E"/>
    <w:rsid w:val="002365E5"/>
    <w:rsid w:val="00236606"/>
    <w:rsid w:val="00236ED3"/>
    <w:rsid w:val="00237332"/>
    <w:rsid w:val="00237454"/>
    <w:rsid w:val="0023789A"/>
    <w:rsid w:val="002378CF"/>
    <w:rsid w:val="002409A6"/>
    <w:rsid w:val="00241D46"/>
    <w:rsid w:val="002437F9"/>
    <w:rsid w:val="00244C6C"/>
    <w:rsid w:val="00245A0C"/>
    <w:rsid w:val="00245A21"/>
    <w:rsid w:val="00246F6A"/>
    <w:rsid w:val="00247715"/>
    <w:rsid w:val="002509EE"/>
    <w:rsid w:val="002519D8"/>
    <w:rsid w:val="00251B6E"/>
    <w:rsid w:val="00252F24"/>
    <w:rsid w:val="00254857"/>
    <w:rsid w:val="002558BD"/>
    <w:rsid w:val="002561EA"/>
    <w:rsid w:val="00256354"/>
    <w:rsid w:val="00256A38"/>
    <w:rsid w:val="002574B4"/>
    <w:rsid w:val="00257BE4"/>
    <w:rsid w:val="0026065B"/>
    <w:rsid w:val="002614E7"/>
    <w:rsid w:val="00261E58"/>
    <w:rsid w:val="002639EE"/>
    <w:rsid w:val="00264014"/>
    <w:rsid w:val="00265030"/>
    <w:rsid w:val="002651C8"/>
    <w:rsid w:val="0026568F"/>
    <w:rsid w:val="00266486"/>
    <w:rsid w:val="00266677"/>
    <w:rsid w:val="00267767"/>
    <w:rsid w:val="002720DE"/>
    <w:rsid w:val="002723C5"/>
    <w:rsid w:val="00272FF9"/>
    <w:rsid w:val="0027381D"/>
    <w:rsid w:val="00274B4D"/>
    <w:rsid w:val="0027539D"/>
    <w:rsid w:val="00275D91"/>
    <w:rsid w:val="002770E9"/>
    <w:rsid w:val="0027726D"/>
    <w:rsid w:val="00277838"/>
    <w:rsid w:val="0028046F"/>
    <w:rsid w:val="00280998"/>
    <w:rsid w:val="00280A52"/>
    <w:rsid w:val="00281BC8"/>
    <w:rsid w:val="00281DC4"/>
    <w:rsid w:val="002820C6"/>
    <w:rsid w:val="0028345D"/>
    <w:rsid w:val="00283806"/>
    <w:rsid w:val="00283ECB"/>
    <w:rsid w:val="0028403F"/>
    <w:rsid w:val="00284755"/>
    <w:rsid w:val="0028529C"/>
    <w:rsid w:val="00287128"/>
    <w:rsid w:val="002877F1"/>
    <w:rsid w:val="00287D50"/>
    <w:rsid w:val="00287DDE"/>
    <w:rsid w:val="00292158"/>
    <w:rsid w:val="0029356F"/>
    <w:rsid w:val="002942CD"/>
    <w:rsid w:val="00294484"/>
    <w:rsid w:val="00294626"/>
    <w:rsid w:val="0029509E"/>
    <w:rsid w:val="002957FC"/>
    <w:rsid w:val="002958BA"/>
    <w:rsid w:val="0029599E"/>
    <w:rsid w:val="0029611F"/>
    <w:rsid w:val="00296687"/>
    <w:rsid w:val="00296ADE"/>
    <w:rsid w:val="00296C65"/>
    <w:rsid w:val="00296D45"/>
    <w:rsid w:val="00297391"/>
    <w:rsid w:val="00297457"/>
    <w:rsid w:val="00297495"/>
    <w:rsid w:val="00297988"/>
    <w:rsid w:val="002A033D"/>
    <w:rsid w:val="002A1D5A"/>
    <w:rsid w:val="002A2539"/>
    <w:rsid w:val="002A2E02"/>
    <w:rsid w:val="002A3272"/>
    <w:rsid w:val="002A542A"/>
    <w:rsid w:val="002A5FDA"/>
    <w:rsid w:val="002B000C"/>
    <w:rsid w:val="002B0A95"/>
    <w:rsid w:val="002B11B8"/>
    <w:rsid w:val="002B170D"/>
    <w:rsid w:val="002B47A0"/>
    <w:rsid w:val="002B4D22"/>
    <w:rsid w:val="002B53DD"/>
    <w:rsid w:val="002B55A5"/>
    <w:rsid w:val="002B55F6"/>
    <w:rsid w:val="002B6952"/>
    <w:rsid w:val="002B731A"/>
    <w:rsid w:val="002C08E8"/>
    <w:rsid w:val="002C2FD1"/>
    <w:rsid w:val="002C498D"/>
    <w:rsid w:val="002C52E5"/>
    <w:rsid w:val="002C5AB0"/>
    <w:rsid w:val="002C7410"/>
    <w:rsid w:val="002C78C3"/>
    <w:rsid w:val="002C79B1"/>
    <w:rsid w:val="002C7A44"/>
    <w:rsid w:val="002D0094"/>
    <w:rsid w:val="002D00EF"/>
    <w:rsid w:val="002D12A5"/>
    <w:rsid w:val="002D1725"/>
    <w:rsid w:val="002D1C4E"/>
    <w:rsid w:val="002D2552"/>
    <w:rsid w:val="002D2CEA"/>
    <w:rsid w:val="002D515D"/>
    <w:rsid w:val="002D6220"/>
    <w:rsid w:val="002D6416"/>
    <w:rsid w:val="002E1CF9"/>
    <w:rsid w:val="002E3D1A"/>
    <w:rsid w:val="002E4ED6"/>
    <w:rsid w:val="002E69B4"/>
    <w:rsid w:val="002E76E6"/>
    <w:rsid w:val="002E782D"/>
    <w:rsid w:val="002E7940"/>
    <w:rsid w:val="002F1135"/>
    <w:rsid w:val="002F132A"/>
    <w:rsid w:val="002F258A"/>
    <w:rsid w:val="002F262B"/>
    <w:rsid w:val="002F26BB"/>
    <w:rsid w:val="002F2B56"/>
    <w:rsid w:val="002F3181"/>
    <w:rsid w:val="002F4721"/>
    <w:rsid w:val="002F501A"/>
    <w:rsid w:val="002F60C9"/>
    <w:rsid w:val="002F6969"/>
    <w:rsid w:val="00300718"/>
    <w:rsid w:val="0030159C"/>
    <w:rsid w:val="00301BAF"/>
    <w:rsid w:val="00303A9D"/>
    <w:rsid w:val="003045D4"/>
    <w:rsid w:val="00304801"/>
    <w:rsid w:val="00304C70"/>
    <w:rsid w:val="00306165"/>
    <w:rsid w:val="0030667C"/>
    <w:rsid w:val="00306BBD"/>
    <w:rsid w:val="00307476"/>
    <w:rsid w:val="003075FB"/>
    <w:rsid w:val="00310399"/>
    <w:rsid w:val="003103EF"/>
    <w:rsid w:val="003108EC"/>
    <w:rsid w:val="003121A0"/>
    <w:rsid w:val="00312A18"/>
    <w:rsid w:val="00312EBF"/>
    <w:rsid w:val="00314D29"/>
    <w:rsid w:val="00314D3C"/>
    <w:rsid w:val="00314FFC"/>
    <w:rsid w:val="003150A6"/>
    <w:rsid w:val="00315A7D"/>
    <w:rsid w:val="00315F48"/>
    <w:rsid w:val="00316AA0"/>
    <w:rsid w:val="00320446"/>
    <w:rsid w:val="00320CB2"/>
    <w:rsid w:val="0032111C"/>
    <w:rsid w:val="00321A9C"/>
    <w:rsid w:val="00321F05"/>
    <w:rsid w:val="00321FFF"/>
    <w:rsid w:val="00322243"/>
    <w:rsid w:val="0032244C"/>
    <w:rsid w:val="00322E46"/>
    <w:rsid w:val="0032319C"/>
    <w:rsid w:val="00324ADF"/>
    <w:rsid w:val="00324CDE"/>
    <w:rsid w:val="003255E7"/>
    <w:rsid w:val="00325694"/>
    <w:rsid w:val="00325D80"/>
    <w:rsid w:val="00326A56"/>
    <w:rsid w:val="00326B4E"/>
    <w:rsid w:val="00326D32"/>
    <w:rsid w:val="00327BD8"/>
    <w:rsid w:val="00327D5C"/>
    <w:rsid w:val="0033055F"/>
    <w:rsid w:val="00330E70"/>
    <w:rsid w:val="00330FC0"/>
    <w:rsid w:val="00333C24"/>
    <w:rsid w:val="00333CD0"/>
    <w:rsid w:val="0033488F"/>
    <w:rsid w:val="00334B41"/>
    <w:rsid w:val="00335906"/>
    <w:rsid w:val="00336DCD"/>
    <w:rsid w:val="003376A8"/>
    <w:rsid w:val="00340569"/>
    <w:rsid w:val="00341A7B"/>
    <w:rsid w:val="00341C4F"/>
    <w:rsid w:val="00341DA4"/>
    <w:rsid w:val="00342715"/>
    <w:rsid w:val="00342FB5"/>
    <w:rsid w:val="00344C2D"/>
    <w:rsid w:val="00344EA7"/>
    <w:rsid w:val="0034735D"/>
    <w:rsid w:val="00347937"/>
    <w:rsid w:val="00351AF5"/>
    <w:rsid w:val="003523C2"/>
    <w:rsid w:val="0035268F"/>
    <w:rsid w:val="003548CB"/>
    <w:rsid w:val="003550F8"/>
    <w:rsid w:val="0035562D"/>
    <w:rsid w:val="0035564D"/>
    <w:rsid w:val="00356470"/>
    <w:rsid w:val="003577E7"/>
    <w:rsid w:val="003605DD"/>
    <w:rsid w:val="00361782"/>
    <w:rsid w:val="003621CF"/>
    <w:rsid w:val="003623E8"/>
    <w:rsid w:val="00362E57"/>
    <w:rsid w:val="00362E7E"/>
    <w:rsid w:val="00363D6C"/>
    <w:rsid w:val="003649ED"/>
    <w:rsid w:val="00364A61"/>
    <w:rsid w:val="00364D1A"/>
    <w:rsid w:val="00365DC8"/>
    <w:rsid w:val="00365DF6"/>
    <w:rsid w:val="00366F86"/>
    <w:rsid w:val="00367249"/>
    <w:rsid w:val="00367B2F"/>
    <w:rsid w:val="00370A51"/>
    <w:rsid w:val="00370B23"/>
    <w:rsid w:val="00370CF4"/>
    <w:rsid w:val="00374502"/>
    <w:rsid w:val="003745E0"/>
    <w:rsid w:val="00374BF1"/>
    <w:rsid w:val="003753B1"/>
    <w:rsid w:val="00376044"/>
    <w:rsid w:val="00376587"/>
    <w:rsid w:val="00376EC5"/>
    <w:rsid w:val="00377767"/>
    <w:rsid w:val="00380DFE"/>
    <w:rsid w:val="00381566"/>
    <w:rsid w:val="003816FB"/>
    <w:rsid w:val="00382760"/>
    <w:rsid w:val="00382A48"/>
    <w:rsid w:val="003835A8"/>
    <w:rsid w:val="003837FD"/>
    <w:rsid w:val="00384508"/>
    <w:rsid w:val="0038502D"/>
    <w:rsid w:val="003852EF"/>
    <w:rsid w:val="00385EAB"/>
    <w:rsid w:val="00387119"/>
    <w:rsid w:val="003902E6"/>
    <w:rsid w:val="00390B31"/>
    <w:rsid w:val="003917AB"/>
    <w:rsid w:val="003922AF"/>
    <w:rsid w:val="00392886"/>
    <w:rsid w:val="003929EF"/>
    <w:rsid w:val="00392A18"/>
    <w:rsid w:val="00392C54"/>
    <w:rsid w:val="003949C9"/>
    <w:rsid w:val="00395DD6"/>
    <w:rsid w:val="003966D7"/>
    <w:rsid w:val="00396CEA"/>
    <w:rsid w:val="00396D6B"/>
    <w:rsid w:val="0039739D"/>
    <w:rsid w:val="0039768C"/>
    <w:rsid w:val="003A014D"/>
    <w:rsid w:val="003A0261"/>
    <w:rsid w:val="003A0D35"/>
    <w:rsid w:val="003A166A"/>
    <w:rsid w:val="003A4A81"/>
    <w:rsid w:val="003A54BD"/>
    <w:rsid w:val="003A58D6"/>
    <w:rsid w:val="003A5908"/>
    <w:rsid w:val="003A5C1B"/>
    <w:rsid w:val="003A6716"/>
    <w:rsid w:val="003A7573"/>
    <w:rsid w:val="003A758E"/>
    <w:rsid w:val="003A778E"/>
    <w:rsid w:val="003A79E4"/>
    <w:rsid w:val="003A7CF2"/>
    <w:rsid w:val="003A7DF8"/>
    <w:rsid w:val="003B1091"/>
    <w:rsid w:val="003B1584"/>
    <w:rsid w:val="003B3313"/>
    <w:rsid w:val="003B3D81"/>
    <w:rsid w:val="003B5F6D"/>
    <w:rsid w:val="003B67A4"/>
    <w:rsid w:val="003B75FA"/>
    <w:rsid w:val="003B7F41"/>
    <w:rsid w:val="003B7F79"/>
    <w:rsid w:val="003C0BD0"/>
    <w:rsid w:val="003C0EE4"/>
    <w:rsid w:val="003C264A"/>
    <w:rsid w:val="003C3F0E"/>
    <w:rsid w:val="003C4694"/>
    <w:rsid w:val="003C482D"/>
    <w:rsid w:val="003C5887"/>
    <w:rsid w:val="003C5DC5"/>
    <w:rsid w:val="003C5E97"/>
    <w:rsid w:val="003C60B6"/>
    <w:rsid w:val="003C6196"/>
    <w:rsid w:val="003C795F"/>
    <w:rsid w:val="003D119D"/>
    <w:rsid w:val="003D20D1"/>
    <w:rsid w:val="003D279E"/>
    <w:rsid w:val="003D2B52"/>
    <w:rsid w:val="003D2C05"/>
    <w:rsid w:val="003D3656"/>
    <w:rsid w:val="003D47FB"/>
    <w:rsid w:val="003D509E"/>
    <w:rsid w:val="003D5CCE"/>
    <w:rsid w:val="003D62C0"/>
    <w:rsid w:val="003E15D9"/>
    <w:rsid w:val="003E2890"/>
    <w:rsid w:val="003E4095"/>
    <w:rsid w:val="003E4365"/>
    <w:rsid w:val="003E478E"/>
    <w:rsid w:val="003E5A5A"/>
    <w:rsid w:val="003E5D40"/>
    <w:rsid w:val="003E5DC8"/>
    <w:rsid w:val="003E5EB8"/>
    <w:rsid w:val="003E6093"/>
    <w:rsid w:val="003E687C"/>
    <w:rsid w:val="003E707D"/>
    <w:rsid w:val="003E75C8"/>
    <w:rsid w:val="003F07CB"/>
    <w:rsid w:val="003F27BA"/>
    <w:rsid w:val="003F3312"/>
    <w:rsid w:val="003F4433"/>
    <w:rsid w:val="003F610F"/>
    <w:rsid w:val="003F6656"/>
    <w:rsid w:val="003F6A8A"/>
    <w:rsid w:val="003F6F44"/>
    <w:rsid w:val="004005A2"/>
    <w:rsid w:val="00400CDB"/>
    <w:rsid w:val="004025E6"/>
    <w:rsid w:val="00402B82"/>
    <w:rsid w:val="0040359D"/>
    <w:rsid w:val="00404D3A"/>
    <w:rsid w:val="004068F4"/>
    <w:rsid w:val="00407157"/>
    <w:rsid w:val="004076CC"/>
    <w:rsid w:val="00410532"/>
    <w:rsid w:val="0041143C"/>
    <w:rsid w:val="00412091"/>
    <w:rsid w:val="004130D6"/>
    <w:rsid w:val="004131F9"/>
    <w:rsid w:val="00414B6E"/>
    <w:rsid w:val="00414E41"/>
    <w:rsid w:val="00415044"/>
    <w:rsid w:val="00415CD1"/>
    <w:rsid w:val="004165C0"/>
    <w:rsid w:val="00417354"/>
    <w:rsid w:val="00420F9C"/>
    <w:rsid w:val="00421F69"/>
    <w:rsid w:val="00421FF5"/>
    <w:rsid w:val="0042353C"/>
    <w:rsid w:val="00423DF0"/>
    <w:rsid w:val="00424ED0"/>
    <w:rsid w:val="00425332"/>
    <w:rsid w:val="004257EE"/>
    <w:rsid w:val="004258E8"/>
    <w:rsid w:val="00426B01"/>
    <w:rsid w:val="004316FB"/>
    <w:rsid w:val="00431DFC"/>
    <w:rsid w:val="00436D50"/>
    <w:rsid w:val="0043735A"/>
    <w:rsid w:val="00437D6E"/>
    <w:rsid w:val="00441B24"/>
    <w:rsid w:val="00444121"/>
    <w:rsid w:val="00444B5F"/>
    <w:rsid w:val="00446F99"/>
    <w:rsid w:val="00447086"/>
    <w:rsid w:val="0044767D"/>
    <w:rsid w:val="0045024D"/>
    <w:rsid w:val="004509A2"/>
    <w:rsid w:val="00451871"/>
    <w:rsid w:val="00451F73"/>
    <w:rsid w:val="0045215F"/>
    <w:rsid w:val="00452DBA"/>
    <w:rsid w:val="0045304C"/>
    <w:rsid w:val="004530EE"/>
    <w:rsid w:val="00453539"/>
    <w:rsid w:val="0045391E"/>
    <w:rsid w:val="0045556E"/>
    <w:rsid w:val="00455945"/>
    <w:rsid w:val="00455C96"/>
    <w:rsid w:val="00455E22"/>
    <w:rsid w:val="0045613C"/>
    <w:rsid w:val="004578DF"/>
    <w:rsid w:val="004600DD"/>
    <w:rsid w:val="00460C9D"/>
    <w:rsid w:val="00460CF4"/>
    <w:rsid w:val="00461763"/>
    <w:rsid w:val="00462581"/>
    <w:rsid w:val="00463501"/>
    <w:rsid w:val="00463E63"/>
    <w:rsid w:val="00464FC0"/>
    <w:rsid w:val="00465CD9"/>
    <w:rsid w:val="00466057"/>
    <w:rsid w:val="00466A5C"/>
    <w:rsid w:val="004670BE"/>
    <w:rsid w:val="004677E4"/>
    <w:rsid w:val="00470A58"/>
    <w:rsid w:val="00470C24"/>
    <w:rsid w:val="00473792"/>
    <w:rsid w:val="00473D5A"/>
    <w:rsid w:val="0047452D"/>
    <w:rsid w:val="00475A52"/>
    <w:rsid w:val="00476775"/>
    <w:rsid w:val="004775B9"/>
    <w:rsid w:val="0047785D"/>
    <w:rsid w:val="00477DC4"/>
    <w:rsid w:val="00481BFA"/>
    <w:rsid w:val="00482DA4"/>
    <w:rsid w:val="0048300C"/>
    <w:rsid w:val="004840FB"/>
    <w:rsid w:val="004843B7"/>
    <w:rsid w:val="004845C6"/>
    <w:rsid w:val="00484F25"/>
    <w:rsid w:val="0048705D"/>
    <w:rsid w:val="0048734C"/>
    <w:rsid w:val="004873E4"/>
    <w:rsid w:val="00487453"/>
    <w:rsid w:val="00487B00"/>
    <w:rsid w:val="00487E27"/>
    <w:rsid w:val="00490375"/>
    <w:rsid w:val="00490A11"/>
    <w:rsid w:val="00491544"/>
    <w:rsid w:val="004939F3"/>
    <w:rsid w:val="004940A9"/>
    <w:rsid w:val="00495521"/>
    <w:rsid w:val="00495674"/>
    <w:rsid w:val="004957B0"/>
    <w:rsid w:val="004958B2"/>
    <w:rsid w:val="00497481"/>
    <w:rsid w:val="004A0CC1"/>
    <w:rsid w:val="004A102F"/>
    <w:rsid w:val="004A1439"/>
    <w:rsid w:val="004A1617"/>
    <w:rsid w:val="004A2CA4"/>
    <w:rsid w:val="004A39C8"/>
    <w:rsid w:val="004A3ABF"/>
    <w:rsid w:val="004A3D49"/>
    <w:rsid w:val="004A5B05"/>
    <w:rsid w:val="004A5E99"/>
    <w:rsid w:val="004A64DC"/>
    <w:rsid w:val="004A6D7D"/>
    <w:rsid w:val="004A6E09"/>
    <w:rsid w:val="004A7326"/>
    <w:rsid w:val="004A7AF5"/>
    <w:rsid w:val="004A7C67"/>
    <w:rsid w:val="004B1813"/>
    <w:rsid w:val="004B2BCC"/>
    <w:rsid w:val="004B42FA"/>
    <w:rsid w:val="004B45BA"/>
    <w:rsid w:val="004B481D"/>
    <w:rsid w:val="004B56B1"/>
    <w:rsid w:val="004B5B3D"/>
    <w:rsid w:val="004B62E6"/>
    <w:rsid w:val="004B7369"/>
    <w:rsid w:val="004B764E"/>
    <w:rsid w:val="004C0C18"/>
    <w:rsid w:val="004C1986"/>
    <w:rsid w:val="004C1A48"/>
    <w:rsid w:val="004C2DA3"/>
    <w:rsid w:val="004C2EB1"/>
    <w:rsid w:val="004C3A71"/>
    <w:rsid w:val="004C3E6B"/>
    <w:rsid w:val="004C480E"/>
    <w:rsid w:val="004C5330"/>
    <w:rsid w:val="004C56AA"/>
    <w:rsid w:val="004C6652"/>
    <w:rsid w:val="004C7836"/>
    <w:rsid w:val="004C7CB1"/>
    <w:rsid w:val="004D052A"/>
    <w:rsid w:val="004D1A7B"/>
    <w:rsid w:val="004D2B47"/>
    <w:rsid w:val="004D34F1"/>
    <w:rsid w:val="004D3CA7"/>
    <w:rsid w:val="004D615F"/>
    <w:rsid w:val="004D67E8"/>
    <w:rsid w:val="004D6B8F"/>
    <w:rsid w:val="004E0DB7"/>
    <w:rsid w:val="004E1223"/>
    <w:rsid w:val="004E1B33"/>
    <w:rsid w:val="004E2D48"/>
    <w:rsid w:val="004E2E9B"/>
    <w:rsid w:val="004E383E"/>
    <w:rsid w:val="004E3F29"/>
    <w:rsid w:val="004E4AF4"/>
    <w:rsid w:val="004E763E"/>
    <w:rsid w:val="004E7DBA"/>
    <w:rsid w:val="004F009C"/>
    <w:rsid w:val="004F009E"/>
    <w:rsid w:val="004F051A"/>
    <w:rsid w:val="004F06C5"/>
    <w:rsid w:val="004F1E88"/>
    <w:rsid w:val="004F1EE2"/>
    <w:rsid w:val="004F2376"/>
    <w:rsid w:val="004F2850"/>
    <w:rsid w:val="004F295A"/>
    <w:rsid w:val="004F3F0F"/>
    <w:rsid w:val="004F55AE"/>
    <w:rsid w:val="004F6D94"/>
    <w:rsid w:val="004F7A05"/>
    <w:rsid w:val="004F7F93"/>
    <w:rsid w:val="00501391"/>
    <w:rsid w:val="00501B1C"/>
    <w:rsid w:val="005020F9"/>
    <w:rsid w:val="005022BC"/>
    <w:rsid w:val="005044C6"/>
    <w:rsid w:val="00504761"/>
    <w:rsid w:val="005049DE"/>
    <w:rsid w:val="005057FC"/>
    <w:rsid w:val="00505C0C"/>
    <w:rsid w:val="00505C5B"/>
    <w:rsid w:val="00505DD7"/>
    <w:rsid w:val="00507313"/>
    <w:rsid w:val="005078F6"/>
    <w:rsid w:val="005103CF"/>
    <w:rsid w:val="00510B6F"/>
    <w:rsid w:val="0051154B"/>
    <w:rsid w:val="005118EA"/>
    <w:rsid w:val="00512836"/>
    <w:rsid w:val="0051367E"/>
    <w:rsid w:val="0051481E"/>
    <w:rsid w:val="00514AB7"/>
    <w:rsid w:val="005151E9"/>
    <w:rsid w:val="00515F7F"/>
    <w:rsid w:val="0051688B"/>
    <w:rsid w:val="00516AFB"/>
    <w:rsid w:val="00516E33"/>
    <w:rsid w:val="00517EBC"/>
    <w:rsid w:val="0052096D"/>
    <w:rsid w:val="00521BF1"/>
    <w:rsid w:val="00522A41"/>
    <w:rsid w:val="00522D75"/>
    <w:rsid w:val="00523C5B"/>
    <w:rsid w:val="00523E57"/>
    <w:rsid w:val="00525607"/>
    <w:rsid w:val="0052660C"/>
    <w:rsid w:val="00526D1F"/>
    <w:rsid w:val="00527EB9"/>
    <w:rsid w:val="0053017A"/>
    <w:rsid w:val="005322BE"/>
    <w:rsid w:val="0053255D"/>
    <w:rsid w:val="0053444B"/>
    <w:rsid w:val="00535646"/>
    <w:rsid w:val="00537C34"/>
    <w:rsid w:val="0054052A"/>
    <w:rsid w:val="005406E9"/>
    <w:rsid w:val="00540FA8"/>
    <w:rsid w:val="00541A37"/>
    <w:rsid w:val="00541BF6"/>
    <w:rsid w:val="00541FD6"/>
    <w:rsid w:val="005428D2"/>
    <w:rsid w:val="0054577B"/>
    <w:rsid w:val="00546060"/>
    <w:rsid w:val="005465F3"/>
    <w:rsid w:val="005470C9"/>
    <w:rsid w:val="005475A2"/>
    <w:rsid w:val="00547698"/>
    <w:rsid w:val="0054783C"/>
    <w:rsid w:val="00547C2E"/>
    <w:rsid w:val="005510E1"/>
    <w:rsid w:val="00551386"/>
    <w:rsid w:val="00551442"/>
    <w:rsid w:val="005515D9"/>
    <w:rsid w:val="00551750"/>
    <w:rsid w:val="00551ED5"/>
    <w:rsid w:val="0055247B"/>
    <w:rsid w:val="005549D6"/>
    <w:rsid w:val="00555196"/>
    <w:rsid w:val="00555591"/>
    <w:rsid w:val="00556809"/>
    <w:rsid w:val="00556995"/>
    <w:rsid w:val="005570AB"/>
    <w:rsid w:val="005575C5"/>
    <w:rsid w:val="00557841"/>
    <w:rsid w:val="00557888"/>
    <w:rsid w:val="00561AEA"/>
    <w:rsid w:val="00562EAB"/>
    <w:rsid w:val="005645C0"/>
    <w:rsid w:val="00564614"/>
    <w:rsid w:val="005646B8"/>
    <w:rsid w:val="00564F8B"/>
    <w:rsid w:val="005654A9"/>
    <w:rsid w:val="0056636B"/>
    <w:rsid w:val="005664D3"/>
    <w:rsid w:val="005668D5"/>
    <w:rsid w:val="00567110"/>
    <w:rsid w:val="00567F0D"/>
    <w:rsid w:val="0057019E"/>
    <w:rsid w:val="005705E4"/>
    <w:rsid w:val="00570BAF"/>
    <w:rsid w:val="00572B3E"/>
    <w:rsid w:val="005736E9"/>
    <w:rsid w:val="00573865"/>
    <w:rsid w:val="00574964"/>
    <w:rsid w:val="00574ABF"/>
    <w:rsid w:val="00575550"/>
    <w:rsid w:val="00575AA2"/>
    <w:rsid w:val="00576866"/>
    <w:rsid w:val="00577584"/>
    <w:rsid w:val="00580270"/>
    <w:rsid w:val="005808B6"/>
    <w:rsid w:val="00580B50"/>
    <w:rsid w:val="00580ED0"/>
    <w:rsid w:val="0058132C"/>
    <w:rsid w:val="00582492"/>
    <w:rsid w:val="00582645"/>
    <w:rsid w:val="00582B34"/>
    <w:rsid w:val="00583024"/>
    <w:rsid w:val="00583026"/>
    <w:rsid w:val="00583091"/>
    <w:rsid w:val="00583D08"/>
    <w:rsid w:val="005841F1"/>
    <w:rsid w:val="0058430F"/>
    <w:rsid w:val="005847C6"/>
    <w:rsid w:val="005854EC"/>
    <w:rsid w:val="00585CA3"/>
    <w:rsid w:val="00586062"/>
    <w:rsid w:val="00586207"/>
    <w:rsid w:val="00586975"/>
    <w:rsid w:val="00587B6E"/>
    <w:rsid w:val="005904F9"/>
    <w:rsid w:val="0059152C"/>
    <w:rsid w:val="005915E2"/>
    <w:rsid w:val="005915F1"/>
    <w:rsid w:val="00591D78"/>
    <w:rsid w:val="005927ED"/>
    <w:rsid w:val="005945DC"/>
    <w:rsid w:val="005947B8"/>
    <w:rsid w:val="00595523"/>
    <w:rsid w:val="0059620B"/>
    <w:rsid w:val="0059728F"/>
    <w:rsid w:val="00597396"/>
    <w:rsid w:val="00597FA7"/>
    <w:rsid w:val="005A0A7C"/>
    <w:rsid w:val="005A22B6"/>
    <w:rsid w:val="005A42C0"/>
    <w:rsid w:val="005A4705"/>
    <w:rsid w:val="005A545C"/>
    <w:rsid w:val="005A6652"/>
    <w:rsid w:val="005A6C6F"/>
    <w:rsid w:val="005B143D"/>
    <w:rsid w:val="005B1496"/>
    <w:rsid w:val="005B1705"/>
    <w:rsid w:val="005B19CE"/>
    <w:rsid w:val="005B1E7B"/>
    <w:rsid w:val="005B23CE"/>
    <w:rsid w:val="005B514A"/>
    <w:rsid w:val="005B63F4"/>
    <w:rsid w:val="005B6664"/>
    <w:rsid w:val="005B66D5"/>
    <w:rsid w:val="005B6F66"/>
    <w:rsid w:val="005C178A"/>
    <w:rsid w:val="005C1C90"/>
    <w:rsid w:val="005C2B87"/>
    <w:rsid w:val="005C3018"/>
    <w:rsid w:val="005C4631"/>
    <w:rsid w:val="005C4F9F"/>
    <w:rsid w:val="005C5A30"/>
    <w:rsid w:val="005C5D8B"/>
    <w:rsid w:val="005C60BF"/>
    <w:rsid w:val="005C61FF"/>
    <w:rsid w:val="005D0372"/>
    <w:rsid w:val="005D13A5"/>
    <w:rsid w:val="005D1540"/>
    <w:rsid w:val="005D164B"/>
    <w:rsid w:val="005D1929"/>
    <w:rsid w:val="005D2720"/>
    <w:rsid w:val="005D2D3C"/>
    <w:rsid w:val="005D39CA"/>
    <w:rsid w:val="005D4775"/>
    <w:rsid w:val="005D4A1F"/>
    <w:rsid w:val="005D4DF4"/>
    <w:rsid w:val="005D6E77"/>
    <w:rsid w:val="005E06AB"/>
    <w:rsid w:val="005E0C04"/>
    <w:rsid w:val="005E2B39"/>
    <w:rsid w:val="005E2FCA"/>
    <w:rsid w:val="005E38BA"/>
    <w:rsid w:val="005E399D"/>
    <w:rsid w:val="005E48E5"/>
    <w:rsid w:val="005E4E57"/>
    <w:rsid w:val="005E5104"/>
    <w:rsid w:val="005E5521"/>
    <w:rsid w:val="005E6C58"/>
    <w:rsid w:val="005E72B3"/>
    <w:rsid w:val="005E750E"/>
    <w:rsid w:val="005E7639"/>
    <w:rsid w:val="005E7CAA"/>
    <w:rsid w:val="005E7F0C"/>
    <w:rsid w:val="005F0A02"/>
    <w:rsid w:val="005F1A8B"/>
    <w:rsid w:val="005F2453"/>
    <w:rsid w:val="005F24C6"/>
    <w:rsid w:val="005F338F"/>
    <w:rsid w:val="005F35CB"/>
    <w:rsid w:val="005F4137"/>
    <w:rsid w:val="005F42F1"/>
    <w:rsid w:val="005F5C9B"/>
    <w:rsid w:val="005F62B4"/>
    <w:rsid w:val="005F6440"/>
    <w:rsid w:val="005F65F9"/>
    <w:rsid w:val="005F6876"/>
    <w:rsid w:val="0060031D"/>
    <w:rsid w:val="00600D48"/>
    <w:rsid w:val="006011E0"/>
    <w:rsid w:val="0060239C"/>
    <w:rsid w:val="00602BE0"/>
    <w:rsid w:val="00602E10"/>
    <w:rsid w:val="0060487F"/>
    <w:rsid w:val="00605411"/>
    <w:rsid w:val="006064B1"/>
    <w:rsid w:val="0060679D"/>
    <w:rsid w:val="00607812"/>
    <w:rsid w:val="00610BB8"/>
    <w:rsid w:val="00610C37"/>
    <w:rsid w:val="00610E96"/>
    <w:rsid w:val="006123E0"/>
    <w:rsid w:val="00613982"/>
    <w:rsid w:val="00614544"/>
    <w:rsid w:val="00617D17"/>
    <w:rsid w:val="006208AA"/>
    <w:rsid w:val="00620EF1"/>
    <w:rsid w:val="00620FC3"/>
    <w:rsid w:val="0062156C"/>
    <w:rsid w:val="00621EF3"/>
    <w:rsid w:val="006220AC"/>
    <w:rsid w:val="006222D8"/>
    <w:rsid w:val="006230DE"/>
    <w:rsid w:val="00624CC7"/>
    <w:rsid w:val="006252A9"/>
    <w:rsid w:val="00625397"/>
    <w:rsid w:val="0062545D"/>
    <w:rsid w:val="0062748C"/>
    <w:rsid w:val="006306B2"/>
    <w:rsid w:val="00631160"/>
    <w:rsid w:val="00633179"/>
    <w:rsid w:val="00633D69"/>
    <w:rsid w:val="00634C8D"/>
    <w:rsid w:val="00635439"/>
    <w:rsid w:val="006360E0"/>
    <w:rsid w:val="00636617"/>
    <w:rsid w:val="00637F38"/>
    <w:rsid w:val="006408F0"/>
    <w:rsid w:val="0064096E"/>
    <w:rsid w:val="00640AB4"/>
    <w:rsid w:val="0064152C"/>
    <w:rsid w:val="006424DD"/>
    <w:rsid w:val="0064342D"/>
    <w:rsid w:val="0064411F"/>
    <w:rsid w:val="00645389"/>
    <w:rsid w:val="00646186"/>
    <w:rsid w:val="006464FA"/>
    <w:rsid w:val="0064656E"/>
    <w:rsid w:val="0064752A"/>
    <w:rsid w:val="00647B25"/>
    <w:rsid w:val="00647B67"/>
    <w:rsid w:val="006511DF"/>
    <w:rsid w:val="006522EA"/>
    <w:rsid w:val="0065313F"/>
    <w:rsid w:val="006532F4"/>
    <w:rsid w:val="0065421D"/>
    <w:rsid w:val="006548C3"/>
    <w:rsid w:val="00655382"/>
    <w:rsid w:val="00655A55"/>
    <w:rsid w:val="00657328"/>
    <w:rsid w:val="0066049B"/>
    <w:rsid w:val="00661465"/>
    <w:rsid w:val="00662D7D"/>
    <w:rsid w:val="006632C2"/>
    <w:rsid w:val="006636B8"/>
    <w:rsid w:val="00663A03"/>
    <w:rsid w:val="00663ABE"/>
    <w:rsid w:val="00663C63"/>
    <w:rsid w:val="00663FBD"/>
    <w:rsid w:val="006641F8"/>
    <w:rsid w:val="006642B7"/>
    <w:rsid w:val="006643BD"/>
    <w:rsid w:val="0066459C"/>
    <w:rsid w:val="006645A6"/>
    <w:rsid w:val="00664B78"/>
    <w:rsid w:val="00665690"/>
    <w:rsid w:val="00665F9E"/>
    <w:rsid w:val="00666427"/>
    <w:rsid w:val="006670A4"/>
    <w:rsid w:val="00667B9A"/>
    <w:rsid w:val="00667EB6"/>
    <w:rsid w:val="006714D6"/>
    <w:rsid w:val="006761F9"/>
    <w:rsid w:val="006769ED"/>
    <w:rsid w:val="00681799"/>
    <w:rsid w:val="0068300A"/>
    <w:rsid w:val="00683501"/>
    <w:rsid w:val="0068439F"/>
    <w:rsid w:val="00684CB5"/>
    <w:rsid w:val="00684EA9"/>
    <w:rsid w:val="0068509E"/>
    <w:rsid w:val="00685AA5"/>
    <w:rsid w:val="00686F27"/>
    <w:rsid w:val="006874D0"/>
    <w:rsid w:val="006907E5"/>
    <w:rsid w:val="006916D0"/>
    <w:rsid w:val="006916ED"/>
    <w:rsid w:val="00691FFD"/>
    <w:rsid w:val="006921D9"/>
    <w:rsid w:val="00694EAD"/>
    <w:rsid w:val="00695D1C"/>
    <w:rsid w:val="00696367"/>
    <w:rsid w:val="006966E8"/>
    <w:rsid w:val="00696901"/>
    <w:rsid w:val="00696DA3"/>
    <w:rsid w:val="0069704C"/>
    <w:rsid w:val="00697675"/>
    <w:rsid w:val="00697FF7"/>
    <w:rsid w:val="006A1673"/>
    <w:rsid w:val="006A2693"/>
    <w:rsid w:val="006A26E6"/>
    <w:rsid w:val="006A2915"/>
    <w:rsid w:val="006A32F5"/>
    <w:rsid w:val="006A512E"/>
    <w:rsid w:val="006A5308"/>
    <w:rsid w:val="006A59A1"/>
    <w:rsid w:val="006A5DD0"/>
    <w:rsid w:val="006A693B"/>
    <w:rsid w:val="006B03F2"/>
    <w:rsid w:val="006B0469"/>
    <w:rsid w:val="006B177F"/>
    <w:rsid w:val="006B17EC"/>
    <w:rsid w:val="006B1BD3"/>
    <w:rsid w:val="006B2934"/>
    <w:rsid w:val="006B34C7"/>
    <w:rsid w:val="006B4239"/>
    <w:rsid w:val="006B424F"/>
    <w:rsid w:val="006B436E"/>
    <w:rsid w:val="006B4E28"/>
    <w:rsid w:val="006B4F6A"/>
    <w:rsid w:val="006B52F2"/>
    <w:rsid w:val="006B6420"/>
    <w:rsid w:val="006B757E"/>
    <w:rsid w:val="006B7A45"/>
    <w:rsid w:val="006C1436"/>
    <w:rsid w:val="006C1602"/>
    <w:rsid w:val="006C2DC2"/>
    <w:rsid w:val="006C35FF"/>
    <w:rsid w:val="006C43AF"/>
    <w:rsid w:val="006C4EA2"/>
    <w:rsid w:val="006C510E"/>
    <w:rsid w:val="006C54B3"/>
    <w:rsid w:val="006C6A53"/>
    <w:rsid w:val="006D0D20"/>
    <w:rsid w:val="006D1291"/>
    <w:rsid w:val="006D1D2E"/>
    <w:rsid w:val="006D2B33"/>
    <w:rsid w:val="006D339F"/>
    <w:rsid w:val="006D3D01"/>
    <w:rsid w:val="006D5603"/>
    <w:rsid w:val="006D5BE8"/>
    <w:rsid w:val="006D5F9C"/>
    <w:rsid w:val="006D6C46"/>
    <w:rsid w:val="006D7628"/>
    <w:rsid w:val="006E0248"/>
    <w:rsid w:val="006E174A"/>
    <w:rsid w:val="006E1C6C"/>
    <w:rsid w:val="006E37EC"/>
    <w:rsid w:val="006E3978"/>
    <w:rsid w:val="006E4335"/>
    <w:rsid w:val="006E4492"/>
    <w:rsid w:val="006E554E"/>
    <w:rsid w:val="006E5D1F"/>
    <w:rsid w:val="006E66AA"/>
    <w:rsid w:val="006E6CDC"/>
    <w:rsid w:val="006E7874"/>
    <w:rsid w:val="006F033C"/>
    <w:rsid w:val="006F0A48"/>
    <w:rsid w:val="006F0EED"/>
    <w:rsid w:val="006F16A4"/>
    <w:rsid w:val="006F1843"/>
    <w:rsid w:val="006F1CFD"/>
    <w:rsid w:val="006F29BB"/>
    <w:rsid w:val="006F29F6"/>
    <w:rsid w:val="006F2C5C"/>
    <w:rsid w:val="006F4047"/>
    <w:rsid w:val="006F4DF7"/>
    <w:rsid w:val="006F6389"/>
    <w:rsid w:val="006F6E82"/>
    <w:rsid w:val="006F71CF"/>
    <w:rsid w:val="006F7B56"/>
    <w:rsid w:val="006F7DCA"/>
    <w:rsid w:val="00700D8A"/>
    <w:rsid w:val="007029D5"/>
    <w:rsid w:val="00703290"/>
    <w:rsid w:val="00703A60"/>
    <w:rsid w:val="007052E7"/>
    <w:rsid w:val="00706E28"/>
    <w:rsid w:val="00707622"/>
    <w:rsid w:val="0070789A"/>
    <w:rsid w:val="00707E22"/>
    <w:rsid w:val="0071048B"/>
    <w:rsid w:val="00710E5E"/>
    <w:rsid w:val="00711398"/>
    <w:rsid w:val="007119DE"/>
    <w:rsid w:val="00711AB5"/>
    <w:rsid w:val="00712F43"/>
    <w:rsid w:val="007135D2"/>
    <w:rsid w:val="00713658"/>
    <w:rsid w:val="00713BF0"/>
    <w:rsid w:val="0071445D"/>
    <w:rsid w:val="00716EAF"/>
    <w:rsid w:val="0071732A"/>
    <w:rsid w:val="00717559"/>
    <w:rsid w:val="00717BF9"/>
    <w:rsid w:val="00720C65"/>
    <w:rsid w:val="00720D67"/>
    <w:rsid w:val="007218D1"/>
    <w:rsid w:val="00722A87"/>
    <w:rsid w:val="00722B2D"/>
    <w:rsid w:val="00723577"/>
    <w:rsid w:val="007238D7"/>
    <w:rsid w:val="00724A7F"/>
    <w:rsid w:val="00726C6E"/>
    <w:rsid w:val="00730408"/>
    <w:rsid w:val="0073289A"/>
    <w:rsid w:val="00732C54"/>
    <w:rsid w:val="00733DF4"/>
    <w:rsid w:val="007345D0"/>
    <w:rsid w:val="007345FA"/>
    <w:rsid w:val="00734A2A"/>
    <w:rsid w:val="00734BE7"/>
    <w:rsid w:val="0073531F"/>
    <w:rsid w:val="007353CA"/>
    <w:rsid w:val="00736447"/>
    <w:rsid w:val="0074042B"/>
    <w:rsid w:val="007404B9"/>
    <w:rsid w:val="00740BC7"/>
    <w:rsid w:val="00742A10"/>
    <w:rsid w:val="00742DB2"/>
    <w:rsid w:val="00743660"/>
    <w:rsid w:val="00743853"/>
    <w:rsid w:val="00743A23"/>
    <w:rsid w:val="00743CB4"/>
    <w:rsid w:val="00744BC0"/>
    <w:rsid w:val="0074592B"/>
    <w:rsid w:val="00745BFA"/>
    <w:rsid w:val="00745F6E"/>
    <w:rsid w:val="00746F8E"/>
    <w:rsid w:val="00752660"/>
    <w:rsid w:val="007537A4"/>
    <w:rsid w:val="00754A61"/>
    <w:rsid w:val="00754DDA"/>
    <w:rsid w:val="007557A7"/>
    <w:rsid w:val="007559A6"/>
    <w:rsid w:val="00755F9C"/>
    <w:rsid w:val="00756003"/>
    <w:rsid w:val="0075610A"/>
    <w:rsid w:val="007576B0"/>
    <w:rsid w:val="00757A86"/>
    <w:rsid w:val="00760409"/>
    <w:rsid w:val="007618DC"/>
    <w:rsid w:val="0076213F"/>
    <w:rsid w:val="007627E6"/>
    <w:rsid w:val="00764284"/>
    <w:rsid w:val="007650E3"/>
    <w:rsid w:val="007652F6"/>
    <w:rsid w:val="00765857"/>
    <w:rsid w:val="00766222"/>
    <w:rsid w:val="007668EF"/>
    <w:rsid w:val="00767BDD"/>
    <w:rsid w:val="0077089C"/>
    <w:rsid w:val="00770DBE"/>
    <w:rsid w:val="00771676"/>
    <w:rsid w:val="00771E10"/>
    <w:rsid w:val="00771FD9"/>
    <w:rsid w:val="00772388"/>
    <w:rsid w:val="0077353E"/>
    <w:rsid w:val="00773F6F"/>
    <w:rsid w:val="00775CCF"/>
    <w:rsid w:val="007768EE"/>
    <w:rsid w:val="00776AD1"/>
    <w:rsid w:val="00776B60"/>
    <w:rsid w:val="007772A7"/>
    <w:rsid w:val="007776B9"/>
    <w:rsid w:val="00780C48"/>
    <w:rsid w:val="00781A63"/>
    <w:rsid w:val="007825EE"/>
    <w:rsid w:val="0078262D"/>
    <w:rsid w:val="00784545"/>
    <w:rsid w:val="00785B51"/>
    <w:rsid w:val="007862B3"/>
    <w:rsid w:val="00786942"/>
    <w:rsid w:val="0078694B"/>
    <w:rsid w:val="00786BE9"/>
    <w:rsid w:val="00787126"/>
    <w:rsid w:val="007875B9"/>
    <w:rsid w:val="007875F8"/>
    <w:rsid w:val="00787726"/>
    <w:rsid w:val="007877B5"/>
    <w:rsid w:val="00787F74"/>
    <w:rsid w:val="00790C03"/>
    <w:rsid w:val="0079117B"/>
    <w:rsid w:val="0079176A"/>
    <w:rsid w:val="00791F7F"/>
    <w:rsid w:val="00792482"/>
    <w:rsid w:val="007926FF"/>
    <w:rsid w:val="00793664"/>
    <w:rsid w:val="00795253"/>
    <w:rsid w:val="00795267"/>
    <w:rsid w:val="00797221"/>
    <w:rsid w:val="007A0052"/>
    <w:rsid w:val="007A10F3"/>
    <w:rsid w:val="007A17AA"/>
    <w:rsid w:val="007A1D3D"/>
    <w:rsid w:val="007A1E37"/>
    <w:rsid w:val="007A248A"/>
    <w:rsid w:val="007A27F1"/>
    <w:rsid w:val="007A29AE"/>
    <w:rsid w:val="007A3253"/>
    <w:rsid w:val="007A64EA"/>
    <w:rsid w:val="007B07FA"/>
    <w:rsid w:val="007B1530"/>
    <w:rsid w:val="007B16A6"/>
    <w:rsid w:val="007B205F"/>
    <w:rsid w:val="007B3C0A"/>
    <w:rsid w:val="007B40CB"/>
    <w:rsid w:val="007B418D"/>
    <w:rsid w:val="007B5AF7"/>
    <w:rsid w:val="007B68A2"/>
    <w:rsid w:val="007B6BD9"/>
    <w:rsid w:val="007B7FA3"/>
    <w:rsid w:val="007C0405"/>
    <w:rsid w:val="007C0972"/>
    <w:rsid w:val="007C0C71"/>
    <w:rsid w:val="007C0D6B"/>
    <w:rsid w:val="007C139A"/>
    <w:rsid w:val="007C1AF7"/>
    <w:rsid w:val="007C217D"/>
    <w:rsid w:val="007C2484"/>
    <w:rsid w:val="007C255C"/>
    <w:rsid w:val="007C28C1"/>
    <w:rsid w:val="007C32A1"/>
    <w:rsid w:val="007C3C2E"/>
    <w:rsid w:val="007C463B"/>
    <w:rsid w:val="007C50C4"/>
    <w:rsid w:val="007C671A"/>
    <w:rsid w:val="007C6830"/>
    <w:rsid w:val="007C6BF5"/>
    <w:rsid w:val="007C71AA"/>
    <w:rsid w:val="007C72A2"/>
    <w:rsid w:val="007C76A8"/>
    <w:rsid w:val="007D050F"/>
    <w:rsid w:val="007D10B3"/>
    <w:rsid w:val="007D2830"/>
    <w:rsid w:val="007D3335"/>
    <w:rsid w:val="007D340B"/>
    <w:rsid w:val="007D3D9F"/>
    <w:rsid w:val="007D4790"/>
    <w:rsid w:val="007D4E7C"/>
    <w:rsid w:val="007D6127"/>
    <w:rsid w:val="007D613D"/>
    <w:rsid w:val="007D6EAB"/>
    <w:rsid w:val="007D6F67"/>
    <w:rsid w:val="007D72C9"/>
    <w:rsid w:val="007D73B8"/>
    <w:rsid w:val="007E1CD3"/>
    <w:rsid w:val="007E1E18"/>
    <w:rsid w:val="007E2C29"/>
    <w:rsid w:val="007E3AFD"/>
    <w:rsid w:val="007E41AB"/>
    <w:rsid w:val="007E55BF"/>
    <w:rsid w:val="007E5D51"/>
    <w:rsid w:val="007E66E4"/>
    <w:rsid w:val="007E6720"/>
    <w:rsid w:val="007F0D62"/>
    <w:rsid w:val="007F0F6F"/>
    <w:rsid w:val="007F1BCE"/>
    <w:rsid w:val="007F1DD2"/>
    <w:rsid w:val="007F1FFD"/>
    <w:rsid w:val="007F255A"/>
    <w:rsid w:val="007F3D0C"/>
    <w:rsid w:val="007F48BD"/>
    <w:rsid w:val="007F4C47"/>
    <w:rsid w:val="007F5153"/>
    <w:rsid w:val="007F7386"/>
    <w:rsid w:val="007F7995"/>
    <w:rsid w:val="00800340"/>
    <w:rsid w:val="008031D7"/>
    <w:rsid w:val="00803C52"/>
    <w:rsid w:val="00803EC1"/>
    <w:rsid w:val="0080716E"/>
    <w:rsid w:val="00807B27"/>
    <w:rsid w:val="00810BC6"/>
    <w:rsid w:val="00810DB6"/>
    <w:rsid w:val="00811591"/>
    <w:rsid w:val="00811AE1"/>
    <w:rsid w:val="008121AE"/>
    <w:rsid w:val="00813734"/>
    <w:rsid w:val="0081396E"/>
    <w:rsid w:val="00813B59"/>
    <w:rsid w:val="008148E5"/>
    <w:rsid w:val="00814CB0"/>
    <w:rsid w:val="00816B4F"/>
    <w:rsid w:val="00816BF0"/>
    <w:rsid w:val="00816C43"/>
    <w:rsid w:val="00816D8E"/>
    <w:rsid w:val="008171F4"/>
    <w:rsid w:val="008179FB"/>
    <w:rsid w:val="00817B5D"/>
    <w:rsid w:val="00817FE9"/>
    <w:rsid w:val="00820705"/>
    <w:rsid w:val="0082089B"/>
    <w:rsid w:val="008209F1"/>
    <w:rsid w:val="00820D22"/>
    <w:rsid w:val="00821964"/>
    <w:rsid w:val="00822231"/>
    <w:rsid w:val="00822FAE"/>
    <w:rsid w:val="008234CB"/>
    <w:rsid w:val="00823C87"/>
    <w:rsid w:val="008240C3"/>
    <w:rsid w:val="00824573"/>
    <w:rsid w:val="00824E42"/>
    <w:rsid w:val="00824EB0"/>
    <w:rsid w:val="0082530F"/>
    <w:rsid w:val="008253E7"/>
    <w:rsid w:val="00825525"/>
    <w:rsid w:val="00825E26"/>
    <w:rsid w:val="00826947"/>
    <w:rsid w:val="00827A0E"/>
    <w:rsid w:val="008313AF"/>
    <w:rsid w:val="0083195D"/>
    <w:rsid w:val="00832399"/>
    <w:rsid w:val="00832897"/>
    <w:rsid w:val="00832EBB"/>
    <w:rsid w:val="00833E74"/>
    <w:rsid w:val="00834024"/>
    <w:rsid w:val="00834445"/>
    <w:rsid w:val="00834D2D"/>
    <w:rsid w:val="00834FCC"/>
    <w:rsid w:val="0083533A"/>
    <w:rsid w:val="00836EA8"/>
    <w:rsid w:val="0083734D"/>
    <w:rsid w:val="008375D5"/>
    <w:rsid w:val="0083773C"/>
    <w:rsid w:val="00840E3D"/>
    <w:rsid w:val="00841359"/>
    <w:rsid w:val="0084193A"/>
    <w:rsid w:val="00841F32"/>
    <w:rsid w:val="00841F8A"/>
    <w:rsid w:val="0084421C"/>
    <w:rsid w:val="00844AD5"/>
    <w:rsid w:val="008452ED"/>
    <w:rsid w:val="00845540"/>
    <w:rsid w:val="00846871"/>
    <w:rsid w:val="00852E31"/>
    <w:rsid w:val="00854F3B"/>
    <w:rsid w:val="008552B0"/>
    <w:rsid w:val="00856D3F"/>
    <w:rsid w:val="00861E3D"/>
    <w:rsid w:val="00861EB2"/>
    <w:rsid w:val="0086383B"/>
    <w:rsid w:val="00863A11"/>
    <w:rsid w:val="00863F5D"/>
    <w:rsid w:val="008641DE"/>
    <w:rsid w:val="008648CC"/>
    <w:rsid w:val="00864981"/>
    <w:rsid w:val="0086574F"/>
    <w:rsid w:val="00867059"/>
    <w:rsid w:val="00870AE7"/>
    <w:rsid w:val="00870CFF"/>
    <w:rsid w:val="0087144E"/>
    <w:rsid w:val="008724E2"/>
    <w:rsid w:val="008726E9"/>
    <w:rsid w:val="00873202"/>
    <w:rsid w:val="008741D6"/>
    <w:rsid w:val="00874B22"/>
    <w:rsid w:val="0087578E"/>
    <w:rsid w:val="00875D39"/>
    <w:rsid w:val="00877047"/>
    <w:rsid w:val="00877F42"/>
    <w:rsid w:val="00881EC3"/>
    <w:rsid w:val="008822A5"/>
    <w:rsid w:val="008829F1"/>
    <w:rsid w:val="00882A19"/>
    <w:rsid w:val="00883032"/>
    <w:rsid w:val="00883A20"/>
    <w:rsid w:val="00884BE6"/>
    <w:rsid w:val="00884F55"/>
    <w:rsid w:val="0088600D"/>
    <w:rsid w:val="00886045"/>
    <w:rsid w:val="0089056F"/>
    <w:rsid w:val="00890595"/>
    <w:rsid w:val="0089089F"/>
    <w:rsid w:val="008909DD"/>
    <w:rsid w:val="008920A5"/>
    <w:rsid w:val="008921FD"/>
    <w:rsid w:val="00892E07"/>
    <w:rsid w:val="0089310C"/>
    <w:rsid w:val="00893608"/>
    <w:rsid w:val="00893AE8"/>
    <w:rsid w:val="00894903"/>
    <w:rsid w:val="00894A4D"/>
    <w:rsid w:val="0089547C"/>
    <w:rsid w:val="00895B2E"/>
    <w:rsid w:val="0089628F"/>
    <w:rsid w:val="0089662C"/>
    <w:rsid w:val="008974D1"/>
    <w:rsid w:val="008A0A36"/>
    <w:rsid w:val="008A13BB"/>
    <w:rsid w:val="008A1CB7"/>
    <w:rsid w:val="008A2151"/>
    <w:rsid w:val="008A22C5"/>
    <w:rsid w:val="008A315C"/>
    <w:rsid w:val="008A5147"/>
    <w:rsid w:val="008A5BBA"/>
    <w:rsid w:val="008A6945"/>
    <w:rsid w:val="008A6DDE"/>
    <w:rsid w:val="008B0263"/>
    <w:rsid w:val="008B19F8"/>
    <w:rsid w:val="008B1C87"/>
    <w:rsid w:val="008B3769"/>
    <w:rsid w:val="008B3891"/>
    <w:rsid w:val="008B6CDB"/>
    <w:rsid w:val="008B71A3"/>
    <w:rsid w:val="008C09FF"/>
    <w:rsid w:val="008C0C12"/>
    <w:rsid w:val="008C1FE5"/>
    <w:rsid w:val="008C22CC"/>
    <w:rsid w:val="008C2A91"/>
    <w:rsid w:val="008C3ACC"/>
    <w:rsid w:val="008C5370"/>
    <w:rsid w:val="008C5AC3"/>
    <w:rsid w:val="008C5B5C"/>
    <w:rsid w:val="008C6110"/>
    <w:rsid w:val="008C613A"/>
    <w:rsid w:val="008C661F"/>
    <w:rsid w:val="008C68A4"/>
    <w:rsid w:val="008C7B81"/>
    <w:rsid w:val="008C7CC3"/>
    <w:rsid w:val="008D0C5F"/>
    <w:rsid w:val="008D25FA"/>
    <w:rsid w:val="008D3250"/>
    <w:rsid w:val="008D32C4"/>
    <w:rsid w:val="008D3835"/>
    <w:rsid w:val="008D38C4"/>
    <w:rsid w:val="008D3EC8"/>
    <w:rsid w:val="008D43AC"/>
    <w:rsid w:val="008D4CFE"/>
    <w:rsid w:val="008D5233"/>
    <w:rsid w:val="008D53FE"/>
    <w:rsid w:val="008D5708"/>
    <w:rsid w:val="008D6E5F"/>
    <w:rsid w:val="008D7737"/>
    <w:rsid w:val="008E044E"/>
    <w:rsid w:val="008E12AE"/>
    <w:rsid w:val="008E13E9"/>
    <w:rsid w:val="008E1CE8"/>
    <w:rsid w:val="008E1D07"/>
    <w:rsid w:val="008E1EB8"/>
    <w:rsid w:val="008E362B"/>
    <w:rsid w:val="008E36F0"/>
    <w:rsid w:val="008E3732"/>
    <w:rsid w:val="008E4648"/>
    <w:rsid w:val="008E4A9C"/>
    <w:rsid w:val="008E4EA1"/>
    <w:rsid w:val="008E618D"/>
    <w:rsid w:val="008E64F4"/>
    <w:rsid w:val="008F0186"/>
    <w:rsid w:val="008F02FC"/>
    <w:rsid w:val="008F05F5"/>
    <w:rsid w:val="008F0F55"/>
    <w:rsid w:val="008F13CA"/>
    <w:rsid w:val="008F1855"/>
    <w:rsid w:val="008F21CA"/>
    <w:rsid w:val="008F3372"/>
    <w:rsid w:val="008F3601"/>
    <w:rsid w:val="008F3E83"/>
    <w:rsid w:val="008F4DC5"/>
    <w:rsid w:val="008F58FE"/>
    <w:rsid w:val="008F621C"/>
    <w:rsid w:val="008F6C46"/>
    <w:rsid w:val="008F745A"/>
    <w:rsid w:val="008F74A7"/>
    <w:rsid w:val="008F79AB"/>
    <w:rsid w:val="00900B8B"/>
    <w:rsid w:val="00900BE2"/>
    <w:rsid w:val="00901358"/>
    <w:rsid w:val="009017A1"/>
    <w:rsid w:val="00902C69"/>
    <w:rsid w:val="00902DE5"/>
    <w:rsid w:val="009030F8"/>
    <w:rsid w:val="0090327E"/>
    <w:rsid w:val="00903F21"/>
    <w:rsid w:val="00904C65"/>
    <w:rsid w:val="009051EB"/>
    <w:rsid w:val="00906279"/>
    <w:rsid w:val="00906952"/>
    <w:rsid w:val="00907CF2"/>
    <w:rsid w:val="009102E7"/>
    <w:rsid w:val="009108BC"/>
    <w:rsid w:val="00910ABA"/>
    <w:rsid w:val="009118C4"/>
    <w:rsid w:val="00912F43"/>
    <w:rsid w:val="00913F1C"/>
    <w:rsid w:val="009159C2"/>
    <w:rsid w:val="00916998"/>
    <w:rsid w:val="00916DB5"/>
    <w:rsid w:val="00916F9E"/>
    <w:rsid w:val="00917C4A"/>
    <w:rsid w:val="0092000A"/>
    <w:rsid w:val="0092045C"/>
    <w:rsid w:val="00920B2A"/>
    <w:rsid w:val="00921AB4"/>
    <w:rsid w:val="00923A4C"/>
    <w:rsid w:val="00923AB1"/>
    <w:rsid w:val="00924047"/>
    <w:rsid w:val="0092418D"/>
    <w:rsid w:val="009246CC"/>
    <w:rsid w:val="00924DC8"/>
    <w:rsid w:val="0092525D"/>
    <w:rsid w:val="00925C28"/>
    <w:rsid w:val="00926094"/>
    <w:rsid w:val="009261D0"/>
    <w:rsid w:val="0092691E"/>
    <w:rsid w:val="00926D18"/>
    <w:rsid w:val="00930BF8"/>
    <w:rsid w:val="0093187A"/>
    <w:rsid w:val="00932B35"/>
    <w:rsid w:val="0093362C"/>
    <w:rsid w:val="00936AE8"/>
    <w:rsid w:val="00936C79"/>
    <w:rsid w:val="00936FB7"/>
    <w:rsid w:val="009372DA"/>
    <w:rsid w:val="00937686"/>
    <w:rsid w:val="00940B01"/>
    <w:rsid w:val="009412E1"/>
    <w:rsid w:val="009417E2"/>
    <w:rsid w:val="00943DBA"/>
    <w:rsid w:val="009459A9"/>
    <w:rsid w:val="00950AB9"/>
    <w:rsid w:val="009519C2"/>
    <w:rsid w:val="00951A3C"/>
    <w:rsid w:val="00951B94"/>
    <w:rsid w:val="009525D4"/>
    <w:rsid w:val="00952BA3"/>
    <w:rsid w:val="0095323B"/>
    <w:rsid w:val="009537D0"/>
    <w:rsid w:val="00953B3C"/>
    <w:rsid w:val="00954E8D"/>
    <w:rsid w:val="00955548"/>
    <w:rsid w:val="00956920"/>
    <w:rsid w:val="00956FF6"/>
    <w:rsid w:val="009577F7"/>
    <w:rsid w:val="0096170F"/>
    <w:rsid w:val="00961D92"/>
    <w:rsid w:val="00963651"/>
    <w:rsid w:val="00964441"/>
    <w:rsid w:val="00965621"/>
    <w:rsid w:val="00965CF0"/>
    <w:rsid w:val="00965E48"/>
    <w:rsid w:val="009668EC"/>
    <w:rsid w:val="00970A42"/>
    <w:rsid w:val="009723FA"/>
    <w:rsid w:val="009724D7"/>
    <w:rsid w:val="00972CEB"/>
    <w:rsid w:val="0097304B"/>
    <w:rsid w:val="009733B3"/>
    <w:rsid w:val="00973BCA"/>
    <w:rsid w:val="00973E5B"/>
    <w:rsid w:val="00973EDE"/>
    <w:rsid w:val="00975105"/>
    <w:rsid w:val="00975336"/>
    <w:rsid w:val="009759B5"/>
    <w:rsid w:val="0097708B"/>
    <w:rsid w:val="009773A9"/>
    <w:rsid w:val="0098002B"/>
    <w:rsid w:val="009827AF"/>
    <w:rsid w:val="009833A4"/>
    <w:rsid w:val="00983706"/>
    <w:rsid w:val="009847DB"/>
    <w:rsid w:val="00985672"/>
    <w:rsid w:val="009856B8"/>
    <w:rsid w:val="00985875"/>
    <w:rsid w:val="009873FE"/>
    <w:rsid w:val="00987BAB"/>
    <w:rsid w:val="00990061"/>
    <w:rsid w:val="00991AA3"/>
    <w:rsid w:val="00991CEE"/>
    <w:rsid w:val="009922D5"/>
    <w:rsid w:val="00992A0B"/>
    <w:rsid w:val="00993491"/>
    <w:rsid w:val="009945C2"/>
    <w:rsid w:val="009A029C"/>
    <w:rsid w:val="009A050A"/>
    <w:rsid w:val="009A0630"/>
    <w:rsid w:val="009A0768"/>
    <w:rsid w:val="009A0B4D"/>
    <w:rsid w:val="009A26F5"/>
    <w:rsid w:val="009A2D49"/>
    <w:rsid w:val="009A398F"/>
    <w:rsid w:val="009A3D5B"/>
    <w:rsid w:val="009A4462"/>
    <w:rsid w:val="009A490F"/>
    <w:rsid w:val="009A576C"/>
    <w:rsid w:val="009A5B02"/>
    <w:rsid w:val="009A645F"/>
    <w:rsid w:val="009A64C7"/>
    <w:rsid w:val="009A7690"/>
    <w:rsid w:val="009A7DAD"/>
    <w:rsid w:val="009B02D2"/>
    <w:rsid w:val="009B19D7"/>
    <w:rsid w:val="009B2AE8"/>
    <w:rsid w:val="009B2D22"/>
    <w:rsid w:val="009B2DCB"/>
    <w:rsid w:val="009B4D65"/>
    <w:rsid w:val="009B73D8"/>
    <w:rsid w:val="009B7ADB"/>
    <w:rsid w:val="009C022E"/>
    <w:rsid w:val="009C1492"/>
    <w:rsid w:val="009C1530"/>
    <w:rsid w:val="009C1CCF"/>
    <w:rsid w:val="009C218E"/>
    <w:rsid w:val="009C2786"/>
    <w:rsid w:val="009C2C63"/>
    <w:rsid w:val="009C4E64"/>
    <w:rsid w:val="009C5C5B"/>
    <w:rsid w:val="009C641B"/>
    <w:rsid w:val="009C64E2"/>
    <w:rsid w:val="009C68FC"/>
    <w:rsid w:val="009C69B8"/>
    <w:rsid w:val="009C6C94"/>
    <w:rsid w:val="009C7B93"/>
    <w:rsid w:val="009D060E"/>
    <w:rsid w:val="009D0736"/>
    <w:rsid w:val="009D1A90"/>
    <w:rsid w:val="009D3904"/>
    <w:rsid w:val="009D3B70"/>
    <w:rsid w:val="009D4944"/>
    <w:rsid w:val="009D4EF6"/>
    <w:rsid w:val="009D5A9C"/>
    <w:rsid w:val="009D6D60"/>
    <w:rsid w:val="009D6DA9"/>
    <w:rsid w:val="009D7FB0"/>
    <w:rsid w:val="009E14FA"/>
    <w:rsid w:val="009E1CD0"/>
    <w:rsid w:val="009E27E8"/>
    <w:rsid w:val="009E4250"/>
    <w:rsid w:val="009E437F"/>
    <w:rsid w:val="009E551B"/>
    <w:rsid w:val="009E639F"/>
    <w:rsid w:val="009F0395"/>
    <w:rsid w:val="009F0C3E"/>
    <w:rsid w:val="009F1740"/>
    <w:rsid w:val="009F1EB9"/>
    <w:rsid w:val="009F2105"/>
    <w:rsid w:val="009F2496"/>
    <w:rsid w:val="009F2994"/>
    <w:rsid w:val="009F3161"/>
    <w:rsid w:val="009F338D"/>
    <w:rsid w:val="009F3F84"/>
    <w:rsid w:val="009F41A7"/>
    <w:rsid w:val="009F4BA1"/>
    <w:rsid w:val="009F52F4"/>
    <w:rsid w:val="009F68B0"/>
    <w:rsid w:val="009F68CD"/>
    <w:rsid w:val="009F6BE8"/>
    <w:rsid w:val="009F6EE3"/>
    <w:rsid w:val="009F7419"/>
    <w:rsid w:val="009F7E6D"/>
    <w:rsid w:val="00A001DD"/>
    <w:rsid w:val="00A00CFB"/>
    <w:rsid w:val="00A010DA"/>
    <w:rsid w:val="00A0168F"/>
    <w:rsid w:val="00A020AB"/>
    <w:rsid w:val="00A02909"/>
    <w:rsid w:val="00A04534"/>
    <w:rsid w:val="00A045C5"/>
    <w:rsid w:val="00A046CB"/>
    <w:rsid w:val="00A06087"/>
    <w:rsid w:val="00A06227"/>
    <w:rsid w:val="00A0630D"/>
    <w:rsid w:val="00A10056"/>
    <w:rsid w:val="00A116BD"/>
    <w:rsid w:val="00A13B81"/>
    <w:rsid w:val="00A14EDA"/>
    <w:rsid w:val="00A156F6"/>
    <w:rsid w:val="00A165FF"/>
    <w:rsid w:val="00A16A19"/>
    <w:rsid w:val="00A17376"/>
    <w:rsid w:val="00A2184B"/>
    <w:rsid w:val="00A22156"/>
    <w:rsid w:val="00A222F3"/>
    <w:rsid w:val="00A22317"/>
    <w:rsid w:val="00A23007"/>
    <w:rsid w:val="00A237AB"/>
    <w:rsid w:val="00A24243"/>
    <w:rsid w:val="00A24DE2"/>
    <w:rsid w:val="00A24F65"/>
    <w:rsid w:val="00A25C75"/>
    <w:rsid w:val="00A25EE7"/>
    <w:rsid w:val="00A26758"/>
    <w:rsid w:val="00A26DB2"/>
    <w:rsid w:val="00A274BD"/>
    <w:rsid w:val="00A27B81"/>
    <w:rsid w:val="00A3137B"/>
    <w:rsid w:val="00A33170"/>
    <w:rsid w:val="00A3368E"/>
    <w:rsid w:val="00A33C54"/>
    <w:rsid w:val="00A3420E"/>
    <w:rsid w:val="00A3482D"/>
    <w:rsid w:val="00A34D51"/>
    <w:rsid w:val="00A3507A"/>
    <w:rsid w:val="00A351CC"/>
    <w:rsid w:val="00A35BD2"/>
    <w:rsid w:val="00A378E7"/>
    <w:rsid w:val="00A37E17"/>
    <w:rsid w:val="00A37EE8"/>
    <w:rsid w:val="00A401FA"/>
    <w:rsid w:val="00A40C55"/>
    <w:rsid w:val="00A41932"/>
    <w:rsid w:val="00A4222E"/>
    <w:rsid w:val="00A42C17"/>
    <w:rsid w:val="00A42D44"/>
    <w:rsid w:val="00A43B87"/>
    <w:rsid w:val="00A45B54"/>
    <w:rsid w:val="00A45DCB"/>
    <w:rsid w:val="00A47060"/>
    <w:rsid w:val="00A470D5"/>
    <w:rsid w:val="00A47BB2"/>
    <w:rsid w:val="00A50829"/>
    <w:rsid w:val="00A52033"/>
    <w:rsid w:val="00A52D84"/>
    <w:rsid w:val="00A53101"/>
    <w:rsid w:val="00A53E4E"/>
    <w:rsid w:val="00A549FA"/>
    <w:rsid w:val="00A54C9F"/>
    <w:rsid w:val="00A560D6"/>
    <w:rsid w:val="00A5646B"/>
    <w:rsid w:val="00A56E02"/>
    <w:rsid w:val="00A602DC"/>
    <w:rsid w:val="00A60563"/>
    <w:rsid w:val="00A606FD"/>
    <w:rsid w:val="00A61245"/>
    <w:rsid w:val="00A61528"/>
    <w:rsid w:val="00A616C9"/>
    <w:rsid w:val="00A62E04"/>
    <w:rsid w:val="00A62FF2"/>
    <w:rsid w:val="00A63180"/>
    <w:rsid w:val="00A63390"/>
    <w:rsid w:val="00A63761"/>
    <w:rsid w:val="00A63826"/>
    <w:rsid w:val="00A63D05"/>
    <w:rsid w:val="00A63E94"/>
    <w:rsid w:val="00A65FA3"/>
    <w:rsid w:val="00A66F63"/>
    <w:rsid w:val="00A70C0B"/>
    <w:rsid w:val="00A716AE"/>
    <w:rsid w:val="00A71CC3"/>
    <w:rsid w:val="00A72E27"/>
    <w:rsid w:val="00A7325C"/>
    <w:rsid w:val="00A73798"/>
    <w:rsid w:val="00A74545"/>
    <w:rsid w:val="00A7472E"/>
    <w:rsid w:val="00A75EBF"/>
    <w:rsid w:val="00A7661E"/>
    <w:rsid w:val="00A80AE3"/>
    <w:rsid w:val="00A8280D"/>
    <w:rsid w:val="00A83CA4"/>
    <w:rsid w:val="00A848F6"/>
    <w:rsid w:val="00A85270"/>
    <w:rsid w:val="00A85BFE"/>
    <w:rsid w:val="00A87968"/>
    <w:rsid w:val="00A9009D"/>
    <w:rsid w:val="00A909E8"/>
    <w:rsid w:val="00A90B7C"/>
    <w:rsid w:val="00A910DF"/>
    <w:rsid w:val="00A93CC8"/>
    <w:rsid w:val="00A948D6"/>
    <w:rsid w:val="00A94F42"/>
    <w:rsid w:val="00A962C9"/>
    <w:rsid w:val="00A964EB"/>
    <w:rsid w:val="00A9696B"/>
    <w:rsid w:val="00A978D6"/>
    <w:rsid w:val="00AA00E8"/>
    <w:rsid w:val="00AA0469"/>
    <w:rsid w:val="00AA0D03"/>
    <w:rsid w:val="00AA14F9"/>
    <w:rsid w:val="00AA2372"/>
    <w:rsid w:val="00AA266B"/>
    <w:rsid w:val="00AA3596"/>
    <w:rsid w:val="00AA4E47"/>
    <w:rsid w:val="00AA6A01"/>
    <w:rsid w:val="00AA6DD1"/>
    <w:rsid w:val="00AA7C79"/>
    <w:rsid w:val="00AA7FCD"/>
    <w:rsid w:val="00AB0219"/>
    <w:rsid w:val="00AB0516"/>
    <w:rsid w:val="00AB1136"/>
    <w:rsid w:val="00AB2A04"/>
    <w:rsid w:val="00AB357E"/>
    <w:rsid w:val="00AB466D"/>
    <w:rsid w:val="00AB6451"/>
    <w:rsid w:val="00AB6E59"/>
    <w:rsid w:val="00AB7056"/>
    <w:rsid w:val="00AB77B6"/>
    <w:rsid w:val="00AB7868"/>
    <w:rsid w:val="00AC051C"/>
    <w:rsid w:val="00AC139C"/>
    <w:rsid w:val="00AC1E04"/>
    <w:rsid w:val="00AC261D"/>
    <w:rsid w:val="00AC28A2"/>
    <w:rsid w:val="00AC2A77"/>
    <w:rsid w:val="00AC31B5"/>
    <w:rsid w:val="00AC3356"/>
    <w:rsid w:val="00AC3479"/>
    <w:rsid w:val="00AC3920"/>
    <w:rsid w:val="00AC4757"/>
    <w:rsid w:val="00AC4B45"/>
    <w:rsid w:val="00AC4BCB"/>
    <w:rsid w:val="00AC58AC"/>
    <w:rsid w:val="00AC5ACC"/>
    <w:rsid w:val="00AC6356"/>
    <w:rsid w:val="00AC6B29"/>
    <w:rsid w:val="00AD0248"/>
    <w:rsid w:val="00AD0B88"/>
    <w:rsid w:val="00AD1E99"/>
    <w:rsid w:val="00AD307E"/>
    <w:rsid w:val="00AD3987"/>
    <w:rsid w:val="00AD47B9"/>
    <w:rsid w:val="00AD4B3C"/>
    <w:rsid w:val="00AE1089"/>
    <w:rsid w:val="00AE24FB"/>
    <w:rsid w:val="00AE2735"/>
    <w:rsid w:val="00AE2E56"/>
    <w:rsid w:val="00AE3969"/>
    <w:rsid w:val="00AE3DD1"/>
    <w:rsid w:val="00AE4042"/>
    <w:rsid w:val="00AE4108"/>
    <w:rsid w:val="00AE5470"/>
    <w:rsid w:val="00AE5845"/>
    <w:rsid w:val="00AE5E1B"/>
    <w:rsid w:val="00AE7472"/>
    <w:rsid w:val="00AE7AF2"/>
    <w:rsid w:val="00AF1C66"/>
    <w:rsid w:val="00AF2217"/>
    <w:rsid w:val="00AF224D"/>
    <w:rsid w:val="00AF2484"/>
    <w:rsid w:val="00AF421E"/>
    <w:rsid w:val="00AF442A"/>
    <w:rsid w:val="00AF756D"/>
    <w:rsid w:val="00AF7AF1"/>
    <w:rsid w:val="00AF7DBC"/>
    <w:rsid w:val="00B003D8"/>
    <w:rsid w:val="00B00C4D"/>
    <w:rsid w:val="00B00D19"/>
    <w:rsid w:val="00B01704"/>
    <w:rsid w:val="00B01F0E"/>
    <w:rsid w:val="00B0241B"/>
    <w:rsid w:val="00B0262E"/>
    <w:rsid w:val="00B02C86"/>
    <w:rsid w:val="00B03671"/>
    <w:rsid w:val="00B04985"/>
    <w:rsid w:val="00B05585"/>
    <w:rsid w:val="00B05EA7"/>
    <w:rsid w:val="00B060FE"/>
    <w:rsid w:val="00B06ED0"/>
    <w:rsid w:val="00B07BCF"/>
    <w:rsid w:val="00B105CF"/>
    <w:rsid w:val="00B10AFB"/>
    <w:rsid w:val="00B10B3A"/>
    <w:rsid w:val="00B11606"/>
    <w:rsid w:val="00B119F9"/>
    <w:rsid w:val="00B12463"/>
    <w:rsid w:val="00B1444C"/>
    <w:rsid w:val="00B14A15"/>
    <w:rsid w:val="00B151AA"/>
    <w:rsid w:val="00B1634A"/>
    <w:rsid w:val="00B17228"/>
    <w:rsid w:val="00B1749F"/>
    <w:rsid w:val="00B17E25"/>
    <w:rsid w:val="00B17F38"/>
    <w:rsid w:val="00B207C7"/>
    <w:rsid w:val="00B2168A"/>
    <w:rsid w:val="00B22B0C"/>
    <w:rsid w:val="00B22F12"/>
    <w:rsid w:val="00B2398A"/>
    <w:rsid w:val="00B24750"/>
    <w:rsid w:val="00B24948"/>
    <w:rsid w:val="00B26057"/>
    <w:rsid w:val="00B27C1B"/>
    <w:rsid w:val="00B30069"/>
    <w:rsid w:val="00B30185"/>
    <w:rsid w:val="00B308F9"/>
    <w:rsid w:val="00B309DE"/>
    <w:rsid w:val="00B32646"/>
    <w:rsid w:val="00B32B1F"/>
    <w:rsid w:val="00B33A52"/>
    <w:rsid w:val="00B34CFA"/>
    <w:rsid w:val="00B3563A"/>
    <w:rsid w:val="00B36616"/>
    <w:rsid w:val="00B37E77"/>
    <w:rsid w:val="00B40476"/>
    <w:rsid w:val="00B40BCA"/>
    <w:rsid w:val="00B41150"/>
    <w:rsid w:val="00B428BB"/>
    <w:rsid w:val="00B43109"/>
    <w:rsid w:val="00B4315D"/>
    <w:rsid w:val="00B4380E"/>
    <w:rsid w:val="00B43919"/>
    <w:rsid w:val="00B43E69"/>
    <w:rsid w:val="00B4442E"/>
    <w:rsid w:val="00B44915"/>
    <w:rsid w:val="00B450B1"/>
    <w:rsid w:val="00B4534D"/>
    <w:rsid w:val="00B45824"/>
    <w:rsid w:val="00B4755D"/>
    <w:rsid w:val="00B479B2"/>
    <w:rsid w:val="00B512F9"/>
    <w:rsid w:val="00B51EF3"/>
    <w:rsid w:val="00B52152"/>
    <w:rsid w:val="00B524CB"/>
    <w:rsid w:val="00B527F5"/>
    <w:rsid w:val="00B528BA"/>
    <w:rsid w:val="00B5311C"/>
    <w:rsid w:val="00B53423"/>
    <w:rsid w:val="00B54528"/>
    <w:rsid w:val="00B57502"/>
    <w:rsid w:val="00B575C3"/>
    <w:rsid w:val="00B57CB7"/>
    <w:rsid w:val="00B60669"/>
    <w:rsid w:val="00B615E5"/>
    <w:rsid w:val="00B631A0"/>
    <w:rsid w:val="00B63579"/>
    <w:rsid w:val="00B6477E"/>
    <w:rsid w:val="00B6528A"/>
    <w:rsid w:val="00B66192"/>
    <w:rsid w:val="00B6693E"/>
    <w:rsid w:val="00B675C8"/>
    <w:rsid w:val="00B71458"/>
    <w:rsid w:val="00B72CF0"/>
    <w:rsid w:val="00B73518"/>
    <w:rsid w:val="00B75D8D"/>
    <w:rsid w:val="00B75E7D"/>
    <w:rsid w:val="00B760D0"/>
    <w:rsid w:val="00B77292"/>
    <w:rsid w:val="00B7772B"/>
    <w:rsid w:val="00B77B2A"/>
    <w:rsid w:val="00B802FC"/>
    <w:rsid w:val="00B806FF"/>
    <w:rsid w:val="00B82666"/>
    <w:rsid w:val="00B8292D"/>
    <w:rsid w:val="00B83B14"/>
    <w:rsid w:val="00B83DCD"/>
    <w:rsid w:val="00B84E3E"/>
    <w:rsid w:val="00B85A30"/>
    <w:rsid w:val="00B864AC"/>
    <w:rsid w:val="00B87159"/>
    <w:rsid w:val="00B879B5"/>
    <w:rsid w:val="00B900AC"/>
    <w:rsid w:val="00B90DDE"/>
    <w:rsid w:val="00B90E41"/>
    <w:rsid w:val="00B92DE3"/>
    <w:rsid w:val="00B933B1"/>
    <w:rsid w:val="00B946A6"/>
    <w:rsid w:val="00B94EB2"/>
    <w:rsid w:val="00B95487"/>
    <w:rsid w:val="00B95B70"/>
    <w:rsid w:val="00B962CD"/>
    <w:rsid w:val="00B96BFE"/>
    <w:rsid w:val="00B97439"/>
    <w:rsid w:val="00B97F67"/>
    <w:rsid w:val="00BA023B"/>
    <w:rsid w:val="00BA029D"/>
    <w:rsid w:val="00BA07CD"/>
    <w:rsid w:val="00BA1AD7"/>
    <w:rsid w:val="00BA230A"/>
    <w:rsid w:val="00BA2386"/>
    <w:rsid w:val="00BA2E7C"/>
    <w:rsid w:val="00BA3AF3"/>
    <w:rsid w:val="00BA584C"/>
    <w:rsid w:val="00BA5DB3"/>
    <w:rsid w:val="00BB1EE1"/>
    <w:rsid w:val="00BB27BD"/>
    <w:rsid w:val="00BB3115"/>
    <w:rsid w:val="00BB31E9"/>
    <w:rsid w:val="00BB5083"/>
    <w:rsid w:val="00BB5193"/>
    <w:rsid w:val="00BB53CA"/>
    <w:rsid w:val="00BB66AB"/>
    <w:rsid w:val="00BB7B90"/>
    <w:rsid w:val="00BB7C87"/>
    <w:rsid w:val="00BC02B7"/>
    <w:rsid w:val="00BC086A"/>
    <w:rsid w:val="00BC1944"/>
    <w:rsid w:val="00BC26E9"/>
    <w:rsid w:val="00BC27F2"/>
    <w:rsid w:val="00BC2BB7"/>
    <w:rsid w:val="00BC3EB5"/>
    <w:rsid w:val="00BC4041"/>
    <w:rsid w:val="00BC43EE"/>
    <w:rsid w:val="00BC4B5E"/>
    <w:rsid w:val="00BC4E68"/>
    <w:rsid w:val="00BC5817"/>
    <w:rsid w:val="00BC639D"/>
    <w:rsid w:val="00BC69AE"/>
    <w:rsid w:val="00BD02E0"/>
    <w:rsid w:val="00BD03B5"/>
    <w:rsid w:val="00BD0691"/>
    <w:rsid w:val="00BD1AE5"/>
    <w:rsid w:val="00BD2682"/>
    <w:rsid w:val="00BD2882"/>
    <w:rsid w:val="00BD2AF9"/>
    <w:rsid w:val="00BD2FD8"/>
    <w:rsid w:val="00BD3DBB"/>
    <w:rsid w:val="00BD3DDF"/>
    <w:rsid w:val="00BD3FBF"/>
    <w:rsid w:val="00BD4776"/>
    <w:rsid w:val="00BD5887"/>
    <w:rsid w:val="00BD622F"/>
    <w:rsid w:val="00BD74D3"/>
    <w:rsid w:val="00BD7E7C"/>
    <w:rsid w:val="00BE0F26"/>
    <w:rsid w:val="00BE0FDD"/>
    <w:rsid w:val="00BE1AEB"/>
    <w:rsid w:val="00BE25D1"/>
    <w:rsid w:val="00BE308C"/>
    <w:rsid w:val="00BE339F"/>
    <w:rsid w:val="00BE3784"/>
    <w:rsid w:val="00BE3FDD"/>
    <w:rsid w:val="00BE45AE"/>
    <w:rsid w:val="00BE4AF9"/>
    <w:rsid w:val="00BE5FE1"/>
    <w:rsid w:val="00BF0474"/>
    <w:rsid w:val="00BF1481"/>
    <w:rsid w:val="00BF2793"/>
    <w:rsid w:val="00BF2840"/>
    <w:rsid w:val="00BF2B78"/>
    <w:rsid w:val="00BF3B50"/>
    <w:rsid w:val="00BF3FBD"/>
    <w:rsid w:val="00BF41EB"/>
    <w:rsid w:val="00BF4AAF"/>
    <w:rsid w:val="00BF568B"/>
    <w:rsid w:val="00BF60BB"/>
    <w:rsid w:val="00BF7274"/>
    <w:rsid w:val="00BF7AE6"/>
    <w:rsid w:val="00C00760"/>
    <w:rsid w:val="00C0104C"/>
    <w:rsid w:val="00C0151E"/>
    <w:rsid w:val="00C0194E"/>
    <w:rsid w:val="00C03469"/>
    <w:rsid w:val="00C0389C"/>
    <w:rsid w:val="00C03E5C"/>
    <w:rsid w:val="00C04582"/>
    <w:rsid w:val="00C048D1"/>
    <w:rsid w:val="00C07366"/>
    <w:rsid w:val="00C0736E"/>
    <w:rsid w:val="00C07774"/>
    <w:rsid w:val="00C07800"/>
    <w:rsid w:val="00C07FCC"/>
    <w:rsid w:val="00C11F48"/>
    <w:rsid w:val="00C12DA9"/>
    <w:rsid w:val="00C145D1"/>
    <w:rsid w:val="00C152DB"/>
    <w:rsid w:val="00C1603F"/>
    <w:rsid w:val="00C16EA8"/>
    <w:rsid w:val="00C16F36"/>
    <w:rsid w:val="00C173B1"/>
    <w:rsid w:val="00C17686"/>
    <w:rsid w:val="00C17C5F"/>
    <w:rsid w:val="00C210DF"/>
    <w:rsid w:val="00C2120E"/>
    <w:rsid w:val="00C21467"/>
    <w:rsid w:val="00C214AF"/>
    <w:rsid w:val="00C235A8"/>
    <w:rsid w:val="00C23B9C"/>
    <w:rsid w:val="00C24626"/>
    <w:rsid w:val="00C2474E"/>
    <w:rsid w:val="00C249E3"/>
    <w:rsid w:val="00C24DE3"/>
    <w:rsid w:val="00C26664"/>
    <w:rsid w:val="00C27190"/>
    <w:rsid w:val="00C31505"/>
    <w:rsid w:val="00C323CE"/>
    <w:rsid w:val="00C32444"/>
    <w:rsid w:val="00C338DC"/>
    <w:rsid w:val="00C33987"/>
    <w:rsid w:val="00C33C2E"/>
    <w:rsid w:val="00C33D50"/>
    <w:rsid w:val="00C352A7"/>
    <w:rsid w:val="00C37153"/>
    <w:rsid w:val="00C3721A"/>
    <w:rsid w:val="00C3735B"/>
    <w:rsid w:val="00C41D10"/>
    <w:rsid w:val="00C422F9"/>
    <w:rsid w:val="00C45A6D"/>
    <w:rsid w:val="00C45B03"/>
    <w:rsid w:val="00C502BA"/>
    <w:rsid w:val="00C50525"/>
    <w:rsid w:val="00C50FA3"/>
    <w:rsid w:val="00C5119B"/>
    <w:rsid w:val="00C51BDD"/>
    <w:rsid w:val="00C53E55"/>
    <w:rsid w:val="00C5510E"/>
    <w:rsid w:val="00C55571"/>
    <w:rsid w:val="00C5630F"/>
    <w:rsid w:val="00C604F4"/>
    <w:rsid w:val="00C60E9C"/>
    <w:rsid w:val="00C61DE6"/>
    <w:rsid w:val="00C64F96"/>
    <w:rsid w:val="00C65286"/>
    <w:rsid w:val="00C665B8"/>
    <w:rsid w:val="00C709B0"/>
    <w:rsid w:val="00C7147A"/>
    <w:rsid w:val="00C714AF"/>
    <w:rsid w:val="00C716D7"/>
    <w:rsid w:val="00C71E03"/>
    <w:rsid w:val="00C72AB1"/>
    <w:rsid w:val="00C73A69"/>
    <w:rsid w:val="00C73B39"/>
    <w:rsid w:val="00C73FC8"/>
    <w:rsid w:val="00C74E04"/>
    <w:rsid w:val="00C759F9"/>
    <w:rsid w:val="00C764CB"/>
    <w:rsid w:val="00C7659D"/>
    <w:rsid w:val="00C765FE"/>
    <w:rsid w:val="00C772B0"/>
    <w:rsid w:val="00C8179C"/>
    <w:rsid w:val="00C8189D"/>
    <w:rsid w:val="00C81C53"/>
    <w:rsid w:val="00C8230D"/>
    <w:rsid w:val="00C827AC"/>
    <w:rsid w:val="00C83A6A"/>
    <w:rsid w:val="00C87CEE"/>
    <w:rsid w:val="00C90044"/>
    <w:rsid w:val="00C904A8"/>
    <w:rsid w:val="00C90A33"/>
    <w:rsid w:val="00C90E92"/>
    <w:rsid w:val="00C915FD"/>
    <w:rsid w:val="00C91C13"/>
    <w:rsid w:val="00C91FBF"/>
    <w:rsid w:val="00C93603"/>
    <w:rsid w:val="00C93DFB"/>
    <w:rsid w:val="00C94BE4"/>
    <w:rsid w:val="00C94D85"/>
    <w:rsid w:val="00C95D90"/>
    <w:rsid w:val="00C95E9D"/>
    <w:rsid w:val="00C969E9"/>
    <w:rsid w:val="00CA0334"/>
    <w:rsid w:val="00CA1285"/>
    <w:rsid w:val="00CA12A6"/>
    <w:rsid w:val="00CA1526"/>
    <w:rsid w:val="00CA1962"/>
    <w:rsid w:val="00CA263C"/>
    <w:rsid w:val="00CA425D"/>
    <w:rsid w:val="00CA57B1"/>
    <w:rsid w:val="00CA5ACA"/>
    <w:rsid w:val="00CA5E8B"/>
    <w:rsid w:val="00CA6D67"/>
    <w:rsid w:val="00CA74E0"/>
    <w:rsid w:val="00CA75D1"/>
    <w:rsid w:val="00CA785F"/>
    <w:rsid w:val="00CB11CA"/>
    <w:rsid w:val="00CB3330"/>
    <w:rsid w:val="00CB36EE"/>
    <w:rsid w:val="00CB383E"/>
    <w:rsid w:val="00CB393E"/>
    <w:rsid w:val="00CB4DAA"/>
    <w:rsid w:val="00CB5B7C"/>
    <w:rsid w:val="00CB5D62"/>
    <w:rsid w:val="00CB74EA"/>
    <w:rsid w:val="00CB7DD6"/>
    <w:rsid w:val="00CC00A6"/>
    <w:rsid w:val="00CC0A6E"/>
    <w:rsid w:val="00CC249D"/>
    <w:rsid w:val="00CC2592"/>
    <w:rsid w:val="00CC27CF"/>
    <w:rsid w:val="00CC30B3"/>
    <w:rsid w:val="00CC32B7"/>
    <w:rsid w:val="00CC4ECB"/>
    <w:rsid w:val="00CC57CC"/>
    <w:rsid w:val="00CC588F"/>
    <w:rsid w:val="00CC5E93"/>
    <w:rsid w:val="00CC6EAF"/>
    <w:rsid w:val="00CC7114"/>
    <w:rsid w:val="00CD0665"/>
    <w:rsid w:val="00CD1B8B"/>
    <w:rsid w:val="00CD2E5E"/>
    <w:rsid w:val="00CD3486"/>
    <w:rsid w:val="00CD37B3"/>
    <w:rsid w:val="00CD3DCC"/>
    <w:rsid w:val="00CD3F81"/>
    <w:rsid w:val="00CD4EA2"/>
    <w:rsid w:val="00CD5602"/>
    <w:rsid w:val="00CD59A7"/>
    <w:rsid w:val="00CD603B"/>
    <w:rsid w:val="00CD6275"/>
    <w:rsid w:val="00CD738C"/>
    <w:rsid w:val="00CD75BD"/>
    <w:rsid w:val="00CE0314"/>
    <w:rsid w:val="00CE110C"/>
    <w:rsid w:val="00CE1493"/>
    <w:rsid w:val="00CE2E68"/>
    <w:rsid w:val="00CE3925"/>
    <w:rsid w:val="00CE3A16"/>
    <w:rsid w:val="00CE470C"/>
    <w:rsid w:val="00CE4F87"/>
    <w:rsid w:val="00CE507D"/>
    <w:rsid w:val="00CE67B7"/>
    <w:rsid w:val="00CE71DD"/>
    <w:rsid w:val="00CE71F2"/>
    <w:rsid w:val="00CE7630"/>
    <w:rsid w:val="00CF121F"/>
    <w:rsid w:val="00CF1282"/>
    <w:rsid w:val="00CF1B25"/>
    <w:rsid w:val="00CF3F74"/>
    <w:rsid w:val="00CF42A9"/>
    <w:rsid w:val="00CF42FE"/>
    <w:rsid w:val="00CF54E4"/>
    <w:rsid w:val="00CF5CB8"/>
    <w:rsid w:val="00CF6369"/>
    <w:rsid w:val="00CF6BBE"/>
    <w:rsid w:val="00CF6CBB"/>
    <w:rsid w:val="00CF7C58"/>
    <w:rsid w:val="00D00F7F"/>
    <w:rsid w:val="00D03366"/>
    <w:rsid w:val="00D04F66"/>
    <w:rsid w:val="00D05166"/>
    <w:rsid w:val="00D057A3"/>
    <w:rsid w:val="00D06802"/>
    <w:rsid w:val="00D068E0"/>
    <w:rsid w:val="00D06BE5"/>
    <w:rsid w:val="00D10969"/>
    <w:rsid w:val="00D10B3D"/>
    <w:rsid w:val="00D130B6"/>
    <w:rsid w:val="00D13250"/>
    <w:rsid w:val="00D133F2"/>
    <w:rsid w:val="00D1609F"/>
    <w:rsid w:val="00D1632F"/>
    <w:rsid w:val="00D20307"/>
    <w:rsid w:val="00D2086D"/>
    <w:rsid w:val="00D20E97"/>
    <w:rsid w:val="00D2136D"/>
    <w:rsid w:val="00D21765"/>
    <w:rsid w:val="00D21B80"/>
    <w:rsid w:val="00D22924"/>
    <w:rsid w:val="00D22D39"/>
    <w:rsid w:val="00D232B2"/>
    <w:rsid w:val="00D24593"/>
    <w:rsid w:val="00D24857"/>
    <w:rsid w:val="00D25CAD"/>
    <w:rsid w:val="00D264FD"/>
    <w:rsid w:val="00D26851"/>
    <w:rsid w:val="00D26DEA"/>
    <w:rsid w:val="00D27379"/>
    <w:rsid w:val="00D2792D"/>
    <w:rsid w:val="00D27FB7"/>
    <w:rsid w:val="00D27FE1"/>
    <w:rsid w:val="00D3031D"/>
    <w:rsid w:val="00D303DE"/>
    <w:rsid w:val="00D31BA8"/>
    <w:rsid w:val="00D32995"/>
    <w:rsid w:val="00D339DB"/>
    <w:rsid w:val="00D343B0"/>
    <w:rsid w:val="00D3522B"/>
    <w:rsid w:val="00D358A7"/>
    <w:rsid w:val="00D3617E"/>
    <w:rsid w:val="00D36A06"/>
    <w:rsid w:val="00D36E14"/>
    <w:rsid w:val="00D376AD"/>
    <w:rsid w:val="00D37A8E"/>
    <w:rsid w:val="00D4064A"/>
    <w:rsid w:val="00D4346A"/>
    <w:rsid w:val="00D43EB7"/>
    <w:rsid w:val="00D446C0"/>
    <w:rsid w:val="00D44E37"/>
    <w:rsid w:val="00D462EA"/>
    <w:rsid w:val="00D46BE7"/>
    <w:rsid w:val="00D46EDE"/>
    <w:rsid w:val="00D470DB"/>
    <w:rsid w:val="00D4740F"/>
    <w:rsid w:val="00D50316"/>
    <w:rsid w:val="00D509C1"/>
    <w:rsid w:val="00D50AAA"/>
    <w:rsid w:val="00D50DFA"/>
    <w:rsid w:val="00D528FE"/>
    <w:rsid w:val="00D537C1"/>
    <w:rsid w:val="00D56BF0"/>
    <w:rsid w:val="00D57E14"/>
    <w:rsid w:val="00D57F05"/>
    <w:rsid w:val="00D601C4"/>
    <w:rsid w:val="00D61CFB"/>
    <w:rsid w:val="00D61DF3"/>
    <w:rsid w:val="00D62332"/>
    <w:rsid w:val="00D63EC7"/>
    <w:rsid w:val="00D64411"/>
    <w:rsid w:val="00D64C2E"/>
    <w:rsid w:val="00D65F96"/>
    <w:rsid w:val="00D665BC"/>
    <w:rsid w:val="00D66779"/>
    <w:rsid w:val="00D6720E"/>
    <w:rsid w:val="00D6754E"/>
    <w:rsid w:val="00D71610"/>
    <w:rsid w:val="00D72133"/>
    <w:rsid w:val="00D73ABC"/>
    <w:rsid w:val="00D74901"/>
    <w:rsid w:val="00D74C65"/>
    <w:rsid w:val="00D75128"/>
    <w:rsid w:val="00D75681"/>
    <w:rsid w:val="00D75CBA"/>
    <w:rsid w:val="00D76777"/>
    <w:rsid w:val="00D772B2"/>
    <w:rsid w:val="00D80527"/>
    <w:rsid w:val="00D80A0D"/>
    <w:rsid w:val="00D80B3D"/>
    <w:rsid w:val="00D80BCD"/>
    <w:rsid w:val="00D8182B"/>
    <w:rsid w:val="00D81A87"/>
    <w:rsid w:val="00D8242F"/>
    <w:rsid w:val="00D82A70"/>
    <w:rsid w:val="00D82E60"/>
    <w:rsid w:val="00D83182"/>
    <w:rsid w:val="00D83DB2"/>
    <w:rsid w:val="00D841D0"/>
    <w:rsid w:val="00D84335"/>
    <w:rsid w:val="00D8744E"/>
    <w:rsid w:val="00D879AF"/>
    <w:rsid w:val="00D90B56"/>
    <w:rsid w:val="00D9105A"/>
    <w:rsid w:val="00D917F8"/>
    <w:rsid w:val="00D91DDE"/>
    <w:rsid w:val="00D92215"/>
    <w:rsid w:val="00D93731"/>
    <w:rsid w:val="00D940ED"/>
    <w:rsid w:val="00D941A7"/>
    <w:rsid w:val="00D950FA"/>
    <w:rsid w:val="00D95649"/>
    <w:rsid w:val="00DA0438"/>
    <w:rsid w:val="00DA0608"/>
    <w:rsid w:val="00DA105B"/>
    <w:rsid w:val="00DA1462"/>
    <w:rsid w:val="00DA1AAD"/>
    <w:rsid w:val="00DA1ACE"/>
    <w:rsid w:val="00DA2907"/>
    <w:rsid w:val="00DA2FB1"/>
    <w:rsid w:val="00DA3B0C"/>
    <w:rsid w:val="00DA4716"/>
    <w:rsid w:val="00DA5973"/>
    <w:rsid w:val="00DA5A70"/>
    <w:rsid w:val="00DA62CE"/>
    <w:rsid w:val="00DB0F4D"/>
    <w:rsid w:val="00DB103B"/>
    <w:rsid w:val="00DB1226"/>
    <w:rsid w:val="00DB2289"/>
    <w:rsid w:val="00DB27E5"/>
    <w:rsid w:val="00DB293A"/>
    <w:rsid w:val="00DB2FCC"/>
    <w:rsid w:val="00DB302D"/>
    <w:rsid w:val="00DB3852"/>
    <w:rsid w:val="00DB39AD"/>
    <w:rsid w:val="00DB3E6A"/>
    <w:rsid w:val="00DB65EF"/>
    <w:rsid w:val="00DB7695"/>
    <w:rsid w:val="00DB777A"/>
    <w:rsid w:val="00DC0070"/>
    <w:rsid w:val="00DC105F"/>
    <w:rsid w:val="00DC11F6"/>
    <w:rsid w:val="00DC1419"/>
    <w:rsid w:val="00DC2B31"/>
    <w:rsid w:val="00DC2D81"/>
    <w:rsid w:val="00DC435F"/>
    <w:rsid w:val="00DC46F8"/>
    <w:rsid w:val="00DC5815"/>
    <w:rsid w:val="00DC58AE"/>
    <w:rsid w:val="00DC596D"/>
    <w:rsid w:val="00DC6B61"/>
    <w:rsid w:val="00DD10EB"/>
    <w:rsid w:val="00DD267F"/>
    <w:rsid w:val="00DD3143"/>
    <w:rsid w:val="00DD31DA"/>
    <w:rsid w:val="00DD3F44"/>
    <w:rsid w:val="00DD5CEF"/>
    <w:rsid w:val="00DD63B4"/>
    <w:rsid w:val="00DD6433"/>
    <w:rsid w:val="00DD697B"/>
    <w:rsid w:val="00DD6A31"/>
    <w:rsid w:val="00DD6A52"/>
    <w:rsid w:val="00DD7392"/>
    <w:rsid w:val="00DD750D"/>
    <w:rsid w:val="00DE0CB7"/>
    <w:rsid w:val="00DE1833"/>
    <w:rsid w:val="00DE1E27"/>
    <w:rsid w:val="00DE324B"/>
    <w:rsid w:val="00DE3AA1"/>
    <w:rsid w:val="00DE4EE3"/>
    <w:rsid w:val="00DE6DDA"/>
    <w:rsid w:val="00DF11C1"/>
    <w:rsid w:val="00DF1319"/>
    <w:rsid w:val="00DF20FB"/>
    <w:rsid w:val="00DF2B73"/>
    <w:rsid w:val="00DF3F9A"/>
    <w:rsid w:val="00DF3FF4"/>
    <w:rsid w:val="00DF5EBD"/>
    <w:rsid w:val="00DF73EB"/>
    <w:rsid w:val="00E01C90"/>
    <w:rsid w:val="00E01CE0"/>
    <w:rsid w:val="00E02DC4"/>
    <w:rsid w:val="00E046BE"/>
    <w:rsid w:val="00E04BFF"/>
    <w:rsid w:val="00E04FC7"/>
    <w:rsid w:val="00E053B1"/>
    <w:rsid w:val="00E05991"/>
    <w:rsid w:val="00E05F3E"/>
    <w:rsid w:val="00E0619C"/>
    <w:rsid w:val="00E07598"/>
    <w:rsid w:val="00E12321"/>
    <w:rsid w:val="00E132E0"/>
    <w:rsid w:val="00E1340D"/>
    <w:rsid w:val="00E14134"/>
    <w:rsid w:val="00E16028"/>
    <w:rsid w:val="00E1653A"/>
    <w:rsid w:val="00E21836"/>
    <w:rsid w:val="00E21FE0"/>
    <w:rsid w:val="00E22BF9"/>
    <w:rsid w:val="00E23043"/>
    <w:rsid w:val="00E2330C"/>
    <w:rsid w:val="00E23AE5"/>
    <w:rsid w:val="00E247CA"/>
    <w:rsid w:val="00E302E4"/>
    <w:rsid w:val="00E3035A"/>
    <w:rsid w:val="00E305E0"/>
    <w:rsid w:val="00E308CA"/>
    <w:rsid w:val="00E30B0B"/>
    <w:rsid w:val="00E313CB"/>
    <w:rsid w:val="00E320E8"/>
    <w:rsid w:val="00E32689"/>
    <w:rsid w:val="00E342A2"/>
    <w:rsid w:val="00E34CBF"/>
    <w:rsid w:val="00E35006"/>
    <w:rsid w:val="00E35B13"/>
    <w:rsid w:val="00E368AB"/>
    <w:rsid w:val="00E37224"/>
    <w:rsid w:val="00E405F8"/>
    <w:rsid w:val="00E41D42"/>
    <w:rsid w:val="00E44A40"/>
    <w:rsid w:val="00E46C43"/>
    <w:rsid w:val="00E475EB"/>
    <w:rsid w:val="00E476F5"/>
    <w:rsid w:val="00E50A05"/>
    <w:rsid w:val="00E50B1A"/>
    <w:rsid w:val="00E50E17"/>
    <w:rsid w:val="00E54F20"/>
    <w:rsid w:val="00E56B26"/>
    <w:rsid w:val="00E60410"/>
    <w:rsid w:val="00E60970"/>
    <w:rsid w:val="00E60EAC"/>
    <w:rsid w:val="00E6117A"/>
    <w:rsid w:val="00E615C2"/>
    <w:rsid w:val="00E61ADE"/>
    <w:rsid w:val="00E61EE8"/>
    <w:rsid w:val="00E62572"/>
    <w:rsid w:val="00E62CD1"/>
    <w:rsid w:val="00E62D7E"/>
    <w:rsid w:val="00E634C8"/>
    <w:rsid w:val="00E64BA9"/>
    <w:rsid w:val="00E654BE"/>
    <w:rsid w:val="00E65C30"/>
    <w:rsid w:val="00E6673C"/>
    <w:rsid w:val="00E66755"/>
    <w:rsid w:val="00E66A78"/>
    <w:rsid w:val="00E70DAD"/>
    <w:rsid w:val="00E70E97"/>
    <w:rsid w:val="00E7131B"/>
    <w:rsid w:val="00E71647"/>
    <w:rsid w:val="00E7309A"/>
    <w:rsid w:val="00E73D7E"/>
    <w:rsid w:val="00E752C7"/>
    <w:rsid w:val="00E75D43"/>
    <w:rsid w:val="00E764E2"/>
    <w:rsid w:val="00E76A8B"/>
    <w:rsid w:val="00E76FE2"/>
    <w:rsid w:val="00E80A36"/>
    <w:rsid w:val="00E8116A"/>
    <w:rsid w:val="00E81A41"/>
    <w:rsid w:val="00E81B56"/>
    <w:rsid w:val="00E833AD"/>
    <w:rsid w:val="00E8403A"/>
    <w:rsid w:val="00E8463B"/>
    <w:rsid w:val="00E85C75"/>
    <w:rsid w:val="00E8604D"/>
    <w:rsid w:val="00E860C6"/>
    <w:rsid w:val="00E86FC7"/>
    <w:rsid w:val="00E90AFF"/>
    <w:rsid w:val="00E91464"/>
    <w:rsid w:val="00E91599"/>
    <w:rsid w:val="00E928F0"/>
    <w:rsid w:val="00E929D6"/>
    <w:rsid w:val="00E938FD"/>
    <w:rsid w:val="00E94512"/>
    <w:rsid w:val="00E94609"/>
    <w:rsid w:val="00E94C78"/>
    <w:rsid w:val="00E95271"/>
    <w:rsid w:val="00E957FC"/>
    <w:rsid w:val="00E9732B"/>
    <w:rsid w:val="00E973ED"/>
    <w:rsid w:val="00EA0DA2"/>
    <w:rsid w:val="00EA0F50"/>
    <w:rsid w:val="00EA1B57"/>
    <w:rsid w:val="00EA22E8"/>
    <w:rsid w:val="00EA2E55"/>
    <w:rsid w:val="00EA2FFD"/>
    <w:rsid w:val="00EA318A"/>
    <w:rsid w:val="00EA3E68"/>
    <w:rsid w:val="00EA4DC8"/>
    <w:rsid w:val="00EA5433"/>
    <w:rsid w:val="00EA544C"/>
    <w:rsid w:val="00EA544F"/>
    <w:rsid w:val="00EA5926"/>
    <w:rsid w:val="00EA694C"/>
    <w:rsid w:val="00EA738A"/>
    <w:rsid w:val="00EB22E7"/>
    <w:rsid w:val="00EB26F1"/>
    <w:rsid w:val="00EB40CC"/>
    <w:rsid w:val="00EB44C7"/>
    <w:rsid w:val="00EB5A3F"/>
    <w:rsid w:val="00EB610C"/>
    <w:rsid w:val="00EB7583"/>
    <w:rsid w:val="00EB758F"/>
    <w:rsid w:val="00EC03B2"/>
    <w:rsid w:val="00EC064A"/>
    <w:rsid w:val="00EC0A10"/>
    <w:rsid w:val="00EC104B"/>
    <w:rsid w:val="00EC1FBC"/>
    <w:rsid w:val="00EC1FD7"/>
    <w:rsid w:val="00EC202C"/>
    <w:rsid w:val="00EC26BC"/>
    <w:rsid w:val="00EC2979"/>
    <w:rsid w:val="00EC2E2A"/>
    <w:rsid w:val="00EC3ADC"/>
    <w:rsid w:val="00EC3DD8"/>
    <w:rsid w:val="00EC4C05"/>
    <w:rsid w:val="00EC59B6"/>
    <w:rsid w:val="00EC59FD"/>
    <w:rsid w:val="00EC61B4"/>
    <w:rsid w:val="00EC6501"/>
    <w:rsid w:val="00EC70A0"/>
    <w:rsid w:val="00EC72CE"/>
    <w:rsid w:val="00ED05FD"/>
    <w:rsid w:val="00ED066A"/>
    <w:rsid w:val="00ED1659"/>
    <w:rsid w:val="00ED1CBB"/>
    <w:rsid w:val="00ED258E"/>
    <w:rsid w:val="00ED41CD"/>
    <w:rsid w:val="00ED4638"/>
    <w:rsid w:val="00ED584F"/>
    <w:rsid w:val="00ED65BD"/>
    <w:rsid w:val="00ED7A94"/>
    <w:rsid w:val="00EE328C"/>
    <w:rsid w:val="00EE3CF5"/>
    <w:rsid w:val="00EE477A"/>
    <w:rsid w:val="00EE5E95"/>
    <w:rsid w:val="00EE66B6"/>
    <w:rsid w:val="00EE6D38"/>
    <w:rsid w:val="00EE7AC4"/>
    <w:rsid w:val="00EE7F3D"/>
    <w:rsid w:val="00EF1852"/>
    <w:rsid w:val="00EF1B43"/>
    <w:rsid w:val="00EF281A"/>
    <w:rsid w:val="00EF2B5A"/>
    <w:rsid w:val="00EF34CA"/>
    <w:rsid w:val="00EF3C7C"/>
    <w:rsid w:val="00EF3E8E"/>
    <w:rsid w:val="00EF51ED"/>
    <w:rsid w:val="00EF562F"/>
    <w:rsid w:val="00EF7213"/>
    <w:rsid w:val="00EF75F0"/>
    <w:rsid w:val="00F00A5A"/>
    <w:rsid w:val="00F00AEA"/>
    <w:rsid w:val="00F00B63"/>
    <w:rsid w:val="00F00F17"/>
    <w:rsid w:val="00F01888"/>
    <w:rsid w:val="00F0231A"/>
    <w:rsid w:val="00F031AE"/>
    <w:rsid w:val="00F03290"/>
    <w:rsid w:val="00F04B89"/>
    <w:rsid w:val="00F064A4"/>
    <w:rsid w:val="00F066DC"/>
    <w:rsid w:val="00F071A1"/>
    <w:rsid w:val="00F1076B"/>
    <w:rsid w:val="00F10BF7"/>
    <w:rsid w:val="00F10DCC"/>
    <w:rsid w:val="00F12709"/>
    <w:rsid w:val="00F12F36"/>
    <w:rsid w:val="00F13770"/>
    <w:rsid w:val="00F13CA3"/>
    <w:rsid w:val="00F13D5E"/>
    <w:rsid w:val="00F17490"/>
    <w:rsid w:val="00F17707"/>
    <w:rsid w:val="00F2073B"/>
    <w:rsid w:val="00F21424"/>
    <w:rsid w:val="00F231D9"/>
    <w:rsid w:val="00F23BFB"/>
    <w:rsid w:val="00F258C5"/>
    <w:rsid w:val="00F25C6C"/>
    <w:rsid w:val="00F2686D"/>
    <w:rsid w:val="00F27D2F"/>
    <w:rsid w:val="00F3109E"/>
    <w:rsid w:val="00F336B1"/>
    <w:rsid w:val="00F33744"/>
    <w:rsid w:val="00F3408F"/>
    <w:rsid w:val="00F341E4"/>
    <w:rsid w:val="00F34F42"/>
    <w:rsid w:val="00F35371"/>
    <w:rsid w:val="00F3611C"/>
    <w:rsid w:val="00F3650D"/>
    <w:rsid w:val="00F3724C"/>
    <w:rsid w:val="00F3764A"/>
    <w:rsid w:val="00F402B5"/>
    <w:rsid w:val="00F40C83"/>
    <w:rsid w:val="00F4102E"/>
    <w:rsid w:val="00F417C5"/>
    <w:rsid w:val="00F42865"/>
    <w:rsid w:val="00F42DAD"/>
    <w:rsid w:val="00F42DB0"/>
    <w:rsid w:val="00F431FE"/>
    <w:rsid w:val="00F4339C"/>
    <w:rsid w:val="00F433F1"/>
    <w:rsid w:val="00F44F83"/>
    <w:rsid w:val="00F4700F"/>
    <w:rsid w:val="00F47190"/>
    <w:rsid w:val="00F474B0"/>
    <w:rsid w:val="00F47F9F"/>
    <w:rsid w:val="00F502B7"/>
    <w:rsid w:val="00F51BDD"/>
    <w:rsid w:val="00F51DEF"/>
    <w:rsid w:val="00F51E3A"/>
    <w:rsid w:val="00F52EB3"/>
    <w:rsid w:val="00F53EFA"/>
    <w:rsid w:val="00F54844"/>
    <w:rsid w:val="00F550B7"/>
    <w:rsid w:val="00F5516E"/>
    <w:rsid w:val="00F557FF"/>
    <w:rsid w:val="00F55A22"/>
    <w:rsid w:val="00F56B58"/>
    <w:rsid w:val="00F573A4"/>
    <w:rsid w:val="00F579BC"/>
    <w:rsid w:val="00F6042B"/>
    <w:rsid w:val="00F637C1"/>
    <w:rsid w:val="00F64B47"/>
    <w:rsid w:val="00F651EA"/>
    <w:rsid w:val="00F65E04"/>
    <w:rsid w:val="00F67544"/>
    <w:rsid w:val="00F67876"/>
    <w:rsid w:val="00F70845"/>
    <w:rsid w:val="00F70A4E"/>
    <w:rsid w:val="00F71CF1"/>
    <w:rsid w:val="00F736F0"/>
    <w:rsid w:val="00F73C14"/>
    <w:rsid w:val="00F73C19"/>
    <w:rsid w:val="00F7518B"/>
    <w:rsid w:val="00F75319"/>
    <w:rsid w:val="00F755CD"/>
    <w:rsid w:val="00F75E5C"/>
    <w:rsid w:val="00F7681C"/>
    <w:rsid w:val="00F76EEB"/>
    <w:rsid w:val="00F77536"/>
    <w:rsid w:val="00F77806"/>
    <w:rsid w:val="00F80679"/>
    <w:rsid w:val="00F80D57"/>
    <w:rsid w:val="00F81307"/>
    <w:rsid w:val="00F81E3D"/>
    <w:rsid w:val="00F82B7A"/>
    <w:rsid w:val="00F8303B"/>
    <w:rsid w:val="00F838EC"/>
    <w:rsid w:val="00F8471E"/>
    <w:rsid w:val="00F84A17"/>
    <w:rsid w:val="00F84BC0"/>
    <w:rsid w:val="00F84D3E"/>
    <w:rsid w:val="00F85ADB"/>
    <w:rsid w:val="00F864C9"/>
    <w:rsid w:val="00F86E37"/>
    <w:rsid w:val="00F87A63"/>
    <w:rsid w:val="00F900F2"/>
    <w:rsid w:val="00F9135F"/>
    <w:rsid w:val="00F9139F"/>
    <w:rsid w:val="00F91E23"/>
    <w:rsid w:val="00F933FC"/>
    <w:rsid w:val="00F94191"/>
    <w:rsid w:val="00F949BF"/>
    <w:rsid w:val="00F96360"/>
    <w:rsid w:val="00F966E8"/>
    <w:rsid w:val="00FA0003"/>
    <w:rsid w:val="00FA067F"/>
    <w:rsid w:val="00FA13C7"/>
    <w:rsid w:val="00FA199A"/>
    <w:rsid w:val="00FA262F"/>
    <w:rsid w:val="00FA2F68"/>
    <w:rsid w:val="00FA4C8E"/>
    <w:rsid w:val="00FA4EDF"/>
    <w:rsid w:val="00FA55A0"/>
    <w:rsid w:val="00FA5D28"/>
    <w:rsid w:val="00FA6BAF"/>
    <w:rsid w:val="00FA6C54"/>
    <w:rsid w:val="00FA7487"/>
    <w:rsid w:val="00FA7592"/>
    <w:rsid w:val="00FB0366"/>
    <w:rsid w:val="00FB0FC6"/>
    <w:rsid w:val="00FB10C7"/>
    <w:rsid w:val="00FB1F5A"/>
    <w:rsid w:val="00FB2112"/>
    <w:rsid w:val="00FB2E36"/>
    <w:rsid w:val="00FB3282"/>
    <w:rsid w:val="00FB4D18"/>
    <w:rsid w:val="00FB4E48"/>
    <w:rsid w:val="00FB5D66"/>
    <w:rsid w:val="00FB5E13"/>
    <w:rsid w:val="00FB6BE1"/>
    <w:rsid w:val="00FB7479"/>
    <w:rsid w:val="00FB7F6C"/>
    <w:rsid w:val="00FC0608"/>
    <w:rsid w:val="00FC07EA"/>
    <w:rsid w:val="00FC185D"/>
    <w:rsid w:val="00FC23D8"/>
    <w:rsid w:val="00FC24B3"/>
    <w:rsid w:val="00FC269F"/>
    <w:rsid w:val="00FC3EA8"/>
    <w:rsid w:val="00FC455D"/>
    <w:rsid w:val="00FC5811"/>
    <w:rsid w:val="00FC62FA"/>
    <w:rsid w:val="00FC6A36"/>
    <w:rsid w:val="00FC763A"/>
    <w:rsid w:val="00FC7B4E"/>
    <w:rsid w:val="00FD143D"/>
    <w:rsid w:val="00FD37BC"/>
    <w:rsid w:val="00FD3A23"/>
    <w:rsid w:val="00FD48AC"/>
    <w:rsid w:val="00FD4A32"/>
    <w:rsid w:val="00FD4D2F"/>
    <w:rsid w:val="00FD5B74"/>
    <w:rsid w:val="00FD613E"/>
    <w:rsid w:val="00FD75A9"/>
    <w:rsid w:val="00FE0812"/>
    <w:rsid w:val="00FE11E3"/>
    <w:rsid w:val="00FE1EC0"/>
    <w:rsid w:val="00FE23E3"/>
    <w:rsid w:val="00FE272E"/>
    <w:rsid w:val="00FE2A25"/>
    <w:rsid w:val="00FE30EA"/>
    <w:rsid w:val="00FE4C7D"/>
    <w:rsid w:val="00FE693B"/>
    <w:rsid w:val="00FE7468"/>
    <w:rsid w:val="00FF0CB8"/>
    <w:rsid w:val="00FF2068"/>
    <w:rsid w:val="00FF25A9"/>
    <w:rsid w:val="00FF36BD"/>
    <w:rsid w:val="00FF45C0"/>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72CC7F0-3EE1-4E72-BB92-829EF8DE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8"/>
    <w:rPr>
      <w:rFonts w:ascii="Arial" w:hAnsi="Arial"/>
      <w:sz w:val="22"/>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link w:val="Heading2Char"/>
    <w:qFormat/>
    <w:pPr>
      <w:keepNext/>
      <w:jc w:val="center"/>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sz w:val="28"/>
      <w:u w:val="single"/>
    </w:rPr>
  </w:style>
  <w:style w:type="paragraph" w:styleId="Heading4">
    <w:name w:val="heading 4"/>
    <w:basedOn w:val="Normal"/>
    <w:next w:val="Normal"/>
    <w:link w:val="Heading4Char"/>
    <w:qFormat/>
    <w:pPr>
      <w:keepNext/>
      <w:tabs>
        <w:tab w:val="left" w:pos="2160"/>
        <w:tab w:val="left" w:pos="5040"/>
      </w:tabs>
      <w:outlineLvl w:val="3"/>
    </w:pPr>
    <w:rPr>
      <w:rFonts w:ascii="Times New Roman" w:hAnsi="Times New Roman"/>
      <w:sz w:val="18"/>
      <w:u w:val="single"/>
    </w:rPr>
  </w:style>
  <w:style w:type="paragraph" w:styleId="Heading5">
    <w:name w:val="heading 5"/>
    <w:basedOn w:val="Normal"/>
    <w:next w:val="Normal"/>
    <w:link w:val="Heading5Char"/>
    <w:qFormat/>
    <w:pPr>
      <w:keepNext/>
      <w:tabs>
        <w:tab w:val="left" w:pos="2160"/>
        <w:tab w:val="left" w:pos="5040"/>
      </w:tabs>
      <w:jc w:val="center"/>
      <w:outlineLvl w:val="4"/>
    </w:pPr>
    <w:rPr>
      <w:rFonts w:ascii="Times New Roman" w:hAnsi="Times New Roman"/>
      <w:b/>
      <w:sz w:val="24"/>
    </w:rPr>
  </w:style>
  <w:style w:type="paragraph" w:styleId="Heading6">
    <w:name w:val="heading 6"/>
    <w:basedOn w:val="Normal"/>
    <w:next w:val="Normal"/>
    <w:link w:val="Heading6Char"/>
    <w:qFormat/>
    <w:pPr>
      <w:keepNext/>
      <w:jc w:val="center"/>
      <w:outlineLvl w:val="5"/>
    </w:pPr>
    <w:rPr>
      <w:rFonts w:ascii="Times New Roman" w:hAnsi="Times New Roman"/>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styleId="BodyTextIndent">
    <w:name w:val="Body Text Indent"/>
    <w:basedOn w:val="Normal"/>
    <w:link w:val="BodyTextIndentChar"/>
    <w:pPr>
      <w:ind w:left="360" w:firstLine="432"/>
    </w:pPr>
    <w:rPr>
      <w:rFonts w:ascii="Times New Roman" w:hAnsi="Times New Roman"/>
    </w:rPr>
  </w:style>
  <w:style w:type="paragraph" w:styleId="BodyTextIndent2">
    <w:name w:val="Body Text Indent 2"/>
    <w:basedOn w:val="Normal"/>
    <w:link w:val="BodyTextIndent2Char"/>
    <w:pPr>
      <w:ind w:left="360"/>
    </w:pPr>
    <w:rPr>
      <w:rFonts w:ascii="Times New Roman" w:hAnsi="Times New Roman"/>
    </w:rPr>
  </w:style>
  <w:style w:type="paragraph" w:styleId="BodyTextIndent3">
    <w:name w:val="Body Text Indent 3"/>
    <w:basedOn w:val="Normal"/>
    <w:link w:val="BodyTextIndent3Char"/>
    <w:pPr>
      <w:ind w:left="432"/>
    </w:pPr>
    <w:rPr>
      <w:rFonts w:ascii="Times New Roman" w:hAnsi="Times New Roman"/>
    </w:rPr>
  </w:style>
  <w:style w:type="character" w:styleId="Hyperlink">
    <w:name w:val="Hyperlink"/>
    <w:rPr>
      <w:color w:val="0000FF"/>
      <w:u w:val="single"/>
    </w:rPr>
  </w:style>
  <w:style w:type="paragraph" w:styleId="BalloonText">
    <w:name w:val="Balloon Text"/>
    <w:basedOn w:val="Normal"/>
    <w:link w:val="BalloonTextChar"/>
    <w:semiHidden/>
    <w:rsid w:val="007B205F"/>
    <w:rPr>
      <w:rFonts w:ascii="Tahoma" w:hAnsi="Tahoma" w:cs="Tahoma"/>
      <w:sz w:val="16"/>
      <w:szCs w:val="16"/>
    </w:rPr>
  </w:style>
  <w:style w:type="character" w:styleId="FollowedHyperlink">
    <w:name w:val="FollowedHyperlink"/>
    <w:rsid w:val="007C72A2"/>
    <w:rPr>
      <w:color w:val="954F72"/>
      <w:u w:val="single"/>
    </w:rPr>
  </w:style>
  <w:style w:type="paragraph" w:styleId="ListParagraph">
    <w:name w:val="List Paragraph"/>
    <w:basedOn w:val="Normal"/>
    <w:uiPriority w:val="34"/>
    <w:qFormat/>
    <w:rsid w:val="00E05991"/>
    <w:pPr>
      <w:ind w:left="720"/>
    </w:pPr>
  </w:style>
  <w:style w:type="paragraph" w:styleId="BodyText">
    <w:name w:val="Body Text"/>
    <w:basedOn w:val="Normal"/>
    <w:link w:val="BodyTextChar"/>
    <w:rsid w:val="0056636B"/>
    <w:pPr>
      <w:spacing w:after="120"/>
    </w:pPr>
  </w:style>
  <w:style w:type="character" w:customStyle="1" w:styleId="BodyTextChar">
    <w:name w:val="Body Text Char"/>
    <w:basedOn w:val="DefaultParagraphFont"/>
    <w:link w:val="BodyText"/>
    <w:rsid w:val="0056636B"/>
    <w:rPr>
      <w:rFonts w:ascii="Arial" w:hAnsi="Arial"/>
      <w:sz w:val="22"/>
    </w:rPr>
  </w:style>
  <w:style w:type="character" w:customStyle="1" w:styleId="HeaderChar">
    <w:name w:val="Header Char"/>
    <w:basedOn w:val="DefaultParagraphFont"/>
    <w:link w:val="Header"/>
    <w:rsid w:val="001D3111"/>
    <w:rPr>
      <w:rFonts w:ascii="Arial" w:hAnsi="Arial"/>
      <w:sz w:val="22"/>
    </w:rPr>
  </w:style>
  <w:style w:type="character" w:customStyle="1" w:styleId="Heading3Char">
    <w:name w:val="Heading 3 Char"/>
    <w:basedOn w:val="DefaultParagraphFont"/>
    <w:link w:val="Heading3"/>
    <w:rsid w:val="00DE1833"/>
    <w:rPr>
      <w:b/>
      <w:sz w:val="28"/>
      <w:u w:val="single"/>
    </w:rPr>
  </w:style>
  <w:style w:type="character" w:customStyle="1" w:styleId="Heading2Char">
    <w:name w:val="Heading 2 Char"/>
    <w:basedOn w:val="DefaultParagraphFont"/>
    <w:link w:val="Heading2"/>
    <w:rsid w:val="00142FD6"/>
    <w:rPr>
      <w:b/>
      <w:sz w:val="22"/>
    </w:rPr>
  </w:style>
  <w:style w:type="character" w:customStyle="1" w:styleId="Heading1Char">
    <w:name w:val="Heading 1 Char"/>
    <w:basedOn w:val="DefaultParagraphFont"/>
    <w:link w:val="Heading1"/>
    <w:rsid w:val="00377767"/>
    <w:rPr>
      <w:rFonts w:ascii="Arial" w:hAnsi="Arial"/>
      <w:b/>
      <w:sz w:val="22"/>
      <w:u w:val="single"/>
    </w:rPr>
  </w:style>
  <w:style w:type="character" w:customStyle="1" w:styleId="Heading4Char">
    <w:name w:val="Heading 4 Char"/>
    <w:basedOn w:val="DefaultParagraphFont"/>
    <w:link w:val="Heading4"/>
    <w:rsid w:val="00377767"/>
    <w:rPr>
      <w:sz w:val="18"/>
      <w:u w:val="single"/>
    </w:rPr>
  </w:style>
  <w:style w:type="character" w:customStyle="1" w:styleId="Heading5Char">
    <w:name w:val="Heading 5 Char"/>
    <w:basedOn w:val="DefaultParagraphFont"/>
    <w:link w:val="Heading5"/>
    <w:rsid w:val="00377767"/>
    <w:rPr>
      <w:b/>
      <w:sz w:val="24"/>
    </w:rPr>
  </w:style>
  <w:style w:type="character" w:customStyle="1" w:styleId="Heading6Char">
    <w:name w:val="Heading 6 Char"/>
    <w:basedOn w:val="DefaultParagraphFont"/>
    <w:link w:val="Heading6"/>
    <w:rsid w:val="00377767"/>
    <w:rPr>
      <w:caps/>
      <w:sz w:val="28"/>
    </w:rPr>
  </w:style>
  <w:style w:type="character" w:customStyle="1" w:styleId="FooterChar">
    <w:name w:val="Footer Char"/>
    <w:basedOn w:val="DefaultParagraphFont"/>
    <w:link w:val="Footer"/>
    <w:rsid w:val="00377767"/>
    <w:rPr>
      <w:rFonts w:ascii="Arial" w:hAnsi="Arial"/>
      <w:sz w:val="22"/>
    </w:rPr>
  </w:style>
  <w:style w:type="character" w:customStyle="1" w:styleId="BodyTextIndentChar">
    <w:name w:val="Body Text Indent Char"/>
    <w:basedOn w:val="DefaultParagraphFont"/>
    <w:link w:val="BodyTextIndent"/>
    <w:rsid w:val="00377767"/>
    <w:rPr>
      <w:sz w:val="22"/>
    </w:rPr>
  </w:style>
  <w:style w:type="character" w:customStyle="1" w:styleId="BodyTextIndent2Char">
    <w:name w:val="Body Text Indent 2 Char"/>
    <w:basedOn w:val="DefaultParagraphFont"/>
    <w:link w:val="BodyTextIndent2"/>
    <w:rsid w:val="00377767"/>
    <w:rPr>
      <w:sz w:val="22"/>
    </w:rPr>
  </w:style>
  <w:style w:type="character" w:customStyle="1" w:styleId="BodyTextIndent3Char">
    <w:name w:val="Body Text Indent 3 Char"/>
    <w:basedOn w:val="DefaultParagraphFont"/>
    <w:link w:val="BodyTextIndent3"/>
    <w:rsid w:val="00377767"/>
    <w:rPr>
      <w:sz w:val="22"/>
    </w:rPr>
  </w:style>
  <w:style w:type="character" w:customStyle="1" w:styleId="BalloonTextChar">
    <w:name w:val="Balloon Text Char"/>
    <w:basedOn w:val="DefaultParagraphFont"/>
    <w:link w:val="BalloonText"/>
    <w:semiHidden/>
    <w:rsid w:val="00377767"/>
    <w:rPr>
      <w:rFonts w:ascii="Tahoma" w:hAnsi="Tahoma" w:cs="Tahoma"/>
      <w:sz w:val="16"/>
      <w:szCs w:val="16"/>
    </w:rPr>
  </w:style>
  <w:style w:type="character" w:styleId="CommentReference">
    <w:name w:val="annotation reference"/>
    <w:basedOn w:val="DefaultParagraphFont"/>
    <w:rsid w:val="00163B10"/>
    <w:rPr>
      <w:sz w:val="16"/>
      <w:szCs w:val="16"/>
    </w:rPr>
  </w:style>
  <w:style w:type="paragraph" w:styleId="CommentText">
    <w:name w:val="annotation text"/>
    <w:basedOn w:val="Normal"/>
    <w:link w:val="CommentTextChar"/>
    <w:rsid w:val="00163B10"/>
    <w:rPr>
      <w:sz w:val="20"/>
    </w:rPr>
  </w:style>
  <w:style w:type="character" w:customStyle="1" w:styleId="CommentTextChar">
    <w:name w:val="Comment Text Char"/>
    <w:basedOn w:val="DefaultParagraphFont"/>
    <w:link w:val="CommentText"/>
    <w:rsid w:val="00163B10"/>
    <w:rPr>
      <w:rFonts w:ascii="Arial" w:hAnsi="Arial"/>
    </w:rPr>
  </w:style>
  <w:style w:type="paragraph" w:styleId="CommentSubject">
    <w:name w:val="annotation subject"/>
    <w:basedOn w:val="CommentText"/>
    <w:next w:val="CommentText"/>
    <w:link w:val="CommentSubjectChar"/>
    <w:rsid w:val="00163B10"/>
    <w:rPr>
      <w:b/>
      <w:bCs/>
    </w:rPr>
  </w:style>
  <w:style w:type="character" w:customStyle="1" w:styleId="CommentSubjectChar">
    <w:name w:val="Comment Subject Char"/>
    <w:basedOn w:val="CommentTextChar"/>
    <w:link w:val="CommentSubject"/>
    <w:rsid w:val="00163B10"/>
    <w:rPr>
      <w:rFonts w:ascii="Arial" w:hAnsi="Arial"/>
      <w:b/>
      <w:bCs/>
    </w:rPr>
  </w:style>
  <w:style w:type="character" w:customStyle="1" w:styleId="empty">
    <w:name w:val="empty"/>
    <w:basedOn w:val="DefaultParagraphFont"/>
    <w:rsid w:val="00E23043"/>
  </w:style>
  <w:style w:type="character" w:customStyle="1" w:styleId="section">
    <w:name w:val="section"/>
    <w:basedOn w:val="DefaultParagraphFont"/>
    <w:rsid w:val="00E2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429">
      <w:bodyDiv w:val="1"/>
      <w:marLeft w:val="0"/>
      <w:marRight w:val="0"/>
      <w:marTop w:val="0"/>
      <w:marBottom w:val="0"/>
      <w:divBdr>
        <w:top w:val="none" w:sz="0" w:space="0" w:color="auto"/>
        <w:left w:val="none" w:sz="0" w:space="0" w:color="auto"/>
        <w:bottom w:val="none" w:sz="0" w:space="0" w:color="auto"/>
        <w:right w:val="none" w:sz="0" w:space="0" w:color="auto"/>
      </w:divBdr>
    </w:div>
    <w:div w:id="40591584">
      <w:bodyDiv w:val="1"/>
      <w:marLeft w:val="0"/>
      <w:marRight w:val="0"/>
      <w:marTop w:val="0"/>
      <w:marBottom w:val="0"/>
      <w:divBdr>
        <w:top w:val="none" w:sz="0" w:space="0" w:color="auto"/>
        <w:left w:val="none" w:sz="0" w:space="0" w:color="auto"/>
        <w:bottom w:val="none" w:sz="0" w:space="0" w:color="auto"/>
        <w:right w:val="none" w:sz="0" w:space="0" w:color="auto"/>
      </w:divBdr>
    </w:div>
    <w:div w:id="44762663">
      <w:bodyDiv w:val="1"/>
      <w:marLeft w:val="0"/>
      <w:marRight w:val="0"/>
      <w:marTop w:val="0"/>
      <w:marBottom w:val="0"/>
      <w:divBdr>
        <w:top w:val="none" w:sz="0" w:space="0" w:color="auto"/>
        <w:left w:val="none" w:sz="0" w:space="0" w:color="auto"/>
        <w:bottom w:val="none" w:sz="0" w:space="0" w:color="auto"/>
        <w:right w:val="none" w:sz="0" w:space="0" w:color="auto"/>
      </w:divBdr>
    </w:div>
    <w:div w:id="141165535">
      <w:bodyDiv w:val="1"/>
      <w:marLeft w:val="0"/>
      <w:marRight w:val="0"/>
      <w:marTop w:val="0"/>
      <w:marBottom w:val="0"/>
      <w:divBdr>
        <w:top w:val="none" w:sz="0" w:space="0" w:color="auto"/>
        <w:left w:val="none" w:sz="0" w:space="0" w:color="auto"/>
        <w:bottom w:val="none" w:sz="0" w:space="0" w:color="auto"/>
        <w:right w:val="none" w:sz="0" w:space="0" w:color="auto"/>
      </w:divBdr>
    </w:div>
    <w:div w:id="192505143">
      <w:bodyDiv w:val="1"/>
      <w:marLeft w:val="0"/>
      <w:marRight w:val="0"/>
      <w:marTop w:val="0"/>
      <w:marBottom w:val="0"/>
      <w:divBdr>
        <w:top w:val="none" w:sz="0" w:space="0" w:color="auto"/>
        <w:left w:val="none" w:sz="0" w:space="0" w:color="auto"/>
        <w:bottom w:val="none" w:sz="0" w:space="0" w:color="auto"/>
        <w:right w:val="none" w:sz="0" w:space="0" w:color="auto"/>
      </w:divBdr>
    </w:div>
    <w:div w:id="256867441">
      <w:bodyDiv w:val="1"/>
      <w:marLeft w:val="0"/>
      <w:marRight w:val="0"/>
      <w:marTop w:val="0"/>
      <w:marBottom w:val="0"/>
      <w:divBdr>
        <w:top w:val="none" w:sz="0" w:space="0" w:color="auto"/>
        <w:left w:val="none" w:sz="0" w:space="0" w:color="auto"/>
        <w:bottom w:val="none" w:sz="0" w:space="0" w:color="auto"/>
        <w:right w:val="none" w:sz="0" w:space="0" w:color="auto"/>
      </w:divBdr>
    </w:div>
    <w:div w:id="357202317">
      <w:bodyDiv w:val="1"/>
      <w:marLeft w:val="0"/>
      <w:marRight w:val="0"/>
      <w:marTop w:val="0"/>
      <w:marBottom w:val="0"/>
      <w:divBdr>
        <w:top w:val="none" w:sz="0" w:space="0" w:color="auto"/>
        <w:left w:val="none" w:sz="0" w:space="0" w:color="auto"/>
        <w:bottom w:val="none" w:sz="0" w:space="0" w:color="auto"/>
        <w:right w:val="none" w:sz="0" w:space="0" w:color="auto"/>
      </w:divBdr>
    </w:div>
    <w:div w:id="391664391">
      <w:bodyDiv w:val="1"/>
      <w:marLeft w:val="0"/>
      <w:marRight w:val="0"/>
      <w:marTop w:val="0"/>
      <w:marBottom w:val="0"/>
      <w:divBdr>
        <w:top w:val="none" w:sz="0" w:space="0" w:color="auto"/>
        <w:left w:val="none" w:sz="0" w:space="0" w:color="auto"/>
        <w:bottom w:val="none" w:sz="0" w:space="0" w:color="auto"/>
        <w:right w:val="none" w:sz="0" w:space="0" w:color="auto"/>
      </w:divBdr>
    </w:div>
    <w:div w:id="450365696">
      <w:bodyDiv w:val="1"/>
      <w:marLeft w:val="0"/>
      <w:marRight w:val="0"/>
      <w:marTop w:val="0"/>
      <w:marBottom w:val="0"/>
      <w:divBdr>
        <w:top w:val="none" w:sz="0" w:space="0" w:color="auto"/>
        <w:left w:val="none" w:sz="0" w:space="0" w:color="auto"/>
        <w:bottom w:val="none" w:sz="0" w:space="0" w:color="auto"/>
        <w:right w:val="none" w:sz="0" w:space="0" w:color="auto"/>
      </w:divBdr>
    </w:div>
    <w:div w:id="516819810">
      <w:bodyDiv w:val="1"/>
      <w:marLeft w:val="0"/>
      <w:marRight w:val="0"/>
      <w:marTop w:val="0"/>
      <w:marBottom w:val="0"/>
      <w:divBdr>
        <w:top w:val="none" w:sz="0" w:space="0" w:color="auto"/>
        <w:left w:val="none" w:sz="0" w:space="0" w:color="auto"/>
        <w:bottom w:val="none" w:sz="0" w:space="0" w:color="auto"/>
        <w:right w:val="none" w:sz="0" w:space="0" w:color="auto"/>
      </w:divBdr>
    </w:div>
    <w:div w:id="641157700">
      <w:bodyDiv w:val="1"/>
      <w:marLeft w:val="0"/>
      <w:marRight w:val="0"/>
      <w:marTop w:val="0"/>
      <w:marBottom w:val="0"/>
      <w:divBdr>
        <w:top w:val="none" w:sz="0" w:space="0" w:color="auto"/>
        <w:left w:val="none" w:sz="0" w:space="0" w:color="auto"/>
        <w:bottom w:val="none" w:sz="0" w:space="0" w:color="auto"/>
        <w:right w:val="none" w:sz="0" w:space="0" w:color="auto"/>
      </w:divBdr>
    </w:div>
    <w:div w:id="713650588">
      <w:bodyDiv w:val="1"/>
      <w:marLeft w:val="0"/>
      <w:marRight w:val="0"/>
      <w:marTop w:val="0"/>
      <w:marBottom w:val="0"/>
      <w:divBdr>
        <w:top w:val="none" w:sz="0" w:space="0" w:color="auto"/>
        <w:left w:val="none" w:sz="0" w:space="0" w:color="auto"/>
        <w:bottom w:val="none" w:sz="0" w:space="0" w:color="auto"/>
        <w:right w:val="none" w:sz="0" w:space="0" w:color="auto"/>
      </w:divBdr>
    </w:div>
    <w:div w:id="739132734">
      <w:bodyDiv w:val="1"/>
      <w:marLeft w:val="0"/>
      <w:marRight w:val="0"/>
      <w:marTop w:val="0"/>
      <w:marBottom w:val="0"/>
      <w:divBdr>
        <w:top w:val="none" w:sz="0" w:space="0" w:color="auto"/>
        <w:left w:val="none" w:sz="0" w:space="0" w:color="auto"/>
        <w:bottom w:val="none" w:sz="0" w:space="0" w:color="auto"/>
        <w:right w:val="none" w:sz="0" w:space="0" w:color="auto"/>
      </w:divBdr>
    </w:div>
    <w:div w:id="1025713084">
      <w:bodyDiv w:val="1"/>
      <w:marLeft w:val="0"/>
      <w:marRight w:val="0"/>
      <w:marTop w:val="0"/>
      <w:marBottom w:val="0"/>
      <w:divBdr>
        <w:top w:val="none" w:sz="0" w:space="0" w:color="auto"/>
        <w:left w:val="none" w:sz="0" w:space="0" w:color="auto"/>
        <w:bottom w:val="none" w:sz="0" w:space="0" w:color="auto"/>
        <w:right w:val="none" w:sz="0" w:space="0" w:color="auto"/>
      </w:divBdr>
    </w:div>
    <w:div w:id="1090390377">
      <w:bodyDiv w:val="1"/>
      <w:marLeft w:val="0"/>
      <w:marRight w:val="0"/>
      <w:marTop w:val="0"/>
      <w:marBottom w:val="0"/>
      <w:divBdr>
        <w:top w:val="none" w:sz="0" w:space="0" w:color="auto"/>
        <w:left w:val="none" w:sz="0" w:space="0" w:color="auto"/>
        <w:bottom w:val="none" w:sz="0" w:space="0" w:color="auto"/>
        <w:right w:val="none" w:sz="0" w:space="0" w:color="auto"/>
      </w:divBdr>
    </w:div>
    <w:div w:id="1170213178">
      <w:bodyDiv w:val="1"/>
      <w:marLeft w:val="0"/>
      <w:marRight w:val="0"/>
      <w:marTop w:val="0"/>
      <w:marBottom w:val="0"/>
      <w:divBdr>
        <w:top w:val="none" w:sz="0" w:space="0" w:color="auto"/>
        <w:left w:val="none" w:sz="0" w:space="0" w:color="auto"/>
        <w:bottom w:val="none" w:sz="0" w:space="0" w:color="auto"/>
        <w:right w:val="none" w:sz="0" w:space="0" w:color="auto"/>
      </w:divBdr>
    </w:div>
    <w:div w:id="1301963832">
      <w:bodyDiv w:val="1"/>
      <w:marLeft w:val="0"/>
      <w:marRight w:val="0"/>
      <w:marTop w:val="0"/>
      <w:marBottom w:val="0"/>
      <w:divBdr>
        <w:top w:val="none" w:sz="0" w:space="0" w:color="auto"/>
        <w:left w:val="none" w:sz="0" w:space="0" w:color="auto"/>
        <w:bottom w:val="none" w:sz="0" w:space="0" w:color="auto"/>
        <w:right w:val="none" w:sz="0" w:space="0" w:color="auto"/>
      </w:divBdr>
    </w:div>
    <w:div w:id="1528257388">
      <w:bodyDiv w:val="1"/>
      <w:marLeft w:val="0"/>
      <w:marRight w:val="0"/>
      <w:marTop w:val="0"/>
      <w:marBottom w:val="0"/>
      <w:divBdr>
        <w:top w:val="none" w:sz="0" w:space="0" w:color="auto"/>
        <w:left w:val="none" w:sz="0" w:space="0" w:color="auto"/>
        <w:bottom w:val="none" w:sz="0" w:space="0" w:color="auto"/>
        <w:right w:val="none" w:sz="0" w:space="0" w:color="auto"/>
      </w:divBdr>
    </w:div>
    <w:div w:id="1634671622">
      <w:bodyDiv w:val="1"/>
      <w:marLeft w:val="0"/>
      <w:marRight w:val="0"/>
      <w:marTop w:val="0"/>
      <w:marBottom w:val="0"/>
      <w:divBdr>
        <w:top w:val="none" w:sz="0" w:space="0" w:color="auto"/>
        <w:left w:val="none" w:sz="0" w:space="0" w:color="auto"/>
        <w:bottom w:val="none" w:sz="0" w:space="0" w:color="auto"/>
        <w:right w:val="none" w:sz="0" w:space="0" w:color="auto"/>
      </w:divBdr>
    </w:div>
    <w:div w:id="1653832170">
      <w:bodyDiv w:val="1"/>
      <w:marLeft w:val="0"/>
      <w:marRight w:val="0"/>
      <w:marTop w:val="0"/>
      <w:marBottom w:val="0"/>
      <w:divBdr>
        <w:top w:val="none" w:sz="0" w:space="0" w:color="auto"/>
        <w:left w:val="none" w:sz="0" w:space="0" w:color="auto"/>
        <w:bottom w:val="none" w:sz="0" w:space="0" w:color="auto"/>
        <w:right w:val="none" w:sz="0" w:space="0" w:color="auto"/>
      </w:divBdr>
    </w:div>
    <w:div w:id="1676112561">
      <w:bodyDiv w:val="1"/>
      <w:marLeft w:val="0"/>
      <w:marRight w:val="0"/>
      <w:marTop w:val="0"/>
      <w:marBottom w:val="0"/>
      <w:divBdr>
        <w:top w:val="none" w:sz="0" w:space="0" w:color="auto"/>
        <w:left w:val="none" w:sz="0" w:space="0" w:color="auto"/>
        <w:bottom w:val="none" w:sz="0" w:space="0" w:color="auto"/>
        <w:right w:val="none" w:sz="0" w:space="0" w:color="auto"/>
      </w:divBdr>
    </w:div>
    <w:div w:id="1735003782">
      <w:bodyDiv w:val="1"/>
      <w:marLeft w:val="0"/>
      <w:marRight w:val="0"/>
      <w:marTop w:val="0"/>
      <w:marBottom w:val="0"/>
      <w:divBdr>
        <w:top w:val="none" w:sz="0" w:space="0" w:color="auto"/>
        <w:left w:val="none" w:sz="0" w:space="0" w:color="auto"/>
        <w:bottom w:val="none" w:sz="0" w:space="0" w:color="auto"/>
        <w:right w:val="none" w:sz="0" w:space="0" w:color="auto"/>
      </w:divBdr>
    </w:div>
    <w:div w:id="2039893755">
      <w:bodyDiv w:val="1"/>
      <w:marLeft w:val="0"/>
      <w:marRight w:val="0"/>
      <w:marTop w:val="0"/>
      <w:marBottom w:val="0"/>
      <w:divBdr>
        <w:top w:val="none" w:sz="0" w:space="0" w:color="auto"/>
        <w:left w:val="none" w:sz="0" w:space="0" w:color="auto"/>
        <w:bottom w:val="none" w:sz="0" w:space="0" w:color="auto"/>
        <w:right w:val="none" w:sz="0" w:space="0" w:color="auto"/>
      </w:divBdr>
    </w:div>
    <w:div w:id="21150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DEDC-E8A0-4F66-9CB5-C74EFC60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2709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November 14, 1994</vt:lpstr>
    </vt:vector>
  </TitlesOfParts>
  <Company>Bd of Exam for Social Workers</Company>
  <LinksUpToDate>false</LinksUpToDate>
  <CharactersWithSpaces>17210</CharactersWithSpaces>
  <SharedDoc>false</SharedDoc>
  <HLinks>
    <vt:vector size="18" baseType="variant">
      <vt:variant>
        <vt:i4>1769541</vt:i4>
      </vt:variant>
      <vt:variant>
        <vt:i4>6</vt:i4>
      </vt:variant>
      <vt:variant>
        <vt:i4>0</vt:i4>
      </vt:variant>
      <vt:variant>
        <vt:i4>5</vt:i4>
      </vt:variant>
      <vt:variant>
        <vt:lpwstr>http://notice.nv.gov/</vt:lpwstr>
      </vt:variant>
      <vt:variant>
        <vt:lpwstr/>
      </vt:variant>
      <vt:variant>
        <vt:i4>4128883</vt:i4>
      </vt:variant>
      <vt:variant>
        <vt:i4>3</vt:i4>
      </vt:variant>
      <vt:variant>
        <vt:i4>0</vt:i4>
      </vt:variant>
      <vt:variant>
        <vt:i4>5</vt:i4>
      </vt:variant>
      <vt:variant>
        <vt:lpwstr>http://www.socwork.nv.gov/</vt:lpwstr>
      </vt:variant>
      <vt:variant>
        <vt:lpwstr/>
      </vt:variant>
      <vt:variant>
        <vt:i4>8257578</vt:i4>
      </vt:variant>
      <vt:variant>
        <vt:i4>0</vt:i4>
      </vt:variant>
      <vt:variant>
        <vt:i4>0</vt:i4>
      </vt:variant>
      <vt:variant>
        <vt:i4>5</vt:i4>
      </vt:variant>
      <vt:variant>
        <vt:lpwstr>http://socwork.nv.gov/about/Board-Licensure-Statistics/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1994</dc:title>
  <dc:subject/>
  <dc:creator>Rosalind Tuana</dc:creator>
  <cp:keywords/>
  <dc:description/>
  <cp:lastModifiedBy>Karen Barsell</cp:lastModifiedBy>
  <cp:revision>3</cp:revision>
  <cp:lastPrinted>2020-06-30T17:23:00Z</cp:lastPrinted>
  <dcterms:created xsi:type="dcterms:W3CDTF">2020-10-12T22:53:00Z</dcterms:created>
  <dcterms:modified xsi:type="dcterms:W3CDTF">2020-10-12T23:00:00Z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1160796765</vt:i4>
  </property>
  <property fmtid="{D5CDD505-2E9C-101B-9397-08002B2CF9AE}" pid="3" name="_NewReviewCycle">
    <vt:lpwstr/>
  </property>
  <property fmtid="{D5CDD505-2E9C-101B-9397-08002B2CF9AE}" pid="4" name="_EmailEntryID">
    <vt:lpwstr>00000000A1D8DFE35DA6694A9AF37E67EB98366E07001267056C9AD1F242AB9762B29D4A7F4C0000006B80DE000063F6E974FF036A4684C6EAA6B340414B0075439132750000</vt:lpwstr>
  </property>
  <property fmtid="{D5CDD505-2E9C-101B-9397-08002B2CF9AE}" pid="5" name="_EmailStoreID">
    <vt:lpwstr>0000000038A1BB1005E5101AA1BB08002B2A56C20000454D534D44422E444C4C00000000000000001B55FA20AA6611CD9BC800AA002FC45A0C0000006D7831002F6F3D73746174652F6F753D46697273742041646D696E6973747261746976652047726F75702F636E3D526563697069656E74732F636E3D6265737700</vt:lpwstr>
  </property>
</Properties>
</file>